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008E75E7" w14:textId="0E9B65A2" w:rsidR="0070681A" w:rsidRPr="003F7FAB" w:rsidRDefault="00226509" w:rsidP="0070681A">
            <w:pPr>
              <w:spacing w:after="0" w:line="240" w:lineRule="auto"/>
              <w:rPr>
                <w:rFonts w:ascii="Arial" w:eastAsia="Calibri" w:hAnsi="Arial" w:cs="Arial"/>
                <w:b/>
                <w:bCs/>
                <w:color w:val="000000"/>
                <w:sz w:val="24"/>
                <w:szCs w:val="24"/>
              </w:rPr>
            </w:pPr>
            <w:r>
              <w:rPr>
                <w:rFonts w:ascii="Arial" w:eastAsia="Calibri" w:hAnsi="Arial" w:cs="Arial"/>
                <w:b/>
                <w:bCs/>
                <w:sz w:val="24"/>
                <w:szCs w:val="24"/>
              </w:rPr>
              <w:t xml:space="preserve">Clinical Advisor for Digital Projects (ICS Shared Care Record </w:t>
            </w:r>
            <w:proofErr w:type="spellStart"/>
            <w:r>
              <w:rPr>
                <w:rFonts w:ascii="Arial" w:eastAsia="Calibri" w:hAnsi="Arial" w:cs="Arial"/>
                <w:b/>
                <w:bCs/>
                <w:sz w:val="24"/>
                <w:szCs w:val="24"/>
              </w:rPr>
              <w:t>ShCR</w:t>
            </w:r>
            <w:proofErr w:type="spellEnd"/>
            <w:r>
              <w:rPr>
                <w:rFonts w:ascii="Arial" w:eastAsia="Calibri" w:hAnsi="Arial" w:cs="Arial"/>
                <w:b/>
                <w:bCs/>
                <w:sz w:val="24"/>
                <w:szCs w:val="24"/>
              </w:rPr>
              <w:t xml:space="preserve"> and the ‘Digital First’ Primary Care)</w:t>
            </w: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5C2B0E1" w:rsidR="00BE4B43" w:rsidRPr="00747882" w:rsidRDefault="00747882" w:rsidP="00BE4B43">
            <w:pPr>
              <w:spacing w:after="0" w:line="240" w:lineRule="auto"/>
              <w:rPr>
                <w:rFonts w:ascii="Arial" w:eastAsia="Calibri" w:hAnsi="Arial" w:cs="Arial"/>
                <w:sz w:val="24"/>
                <w:szCs w:val="24"/>
              </w:rPr>
            </w:pPr>
            <w:r w:rsidRPr="00747882">
              <w:rPr>
                <w:rFonts w:ascii="Arial" w:eastAsia="Calibri" w:hAnsi="Arial" w:cs="Arial"/>
                <w:sz w:val="24"/>
                <w:szCs w:val="24"/>
              </w:rPr>
              <w:t>Planned Care &amp; Cancer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6EE95A57" w:rsidR="00BE4B43" w:rsidRPr="00747882" w:rsidRDefault="007D29D0"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Performance, Transformation and Strategy</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3A8EEE1A" w:rsidR="00BE4B43" w:rsidRPr="00747882" w:rsidRDefault="00747882" w:rsidP="00BE4B43">
            <w:pPr>
              <w:spacing w:after="0" w:line="240" w:lineRule="auto"/>
              <w:rPr>
                <w:rFonts w:ascii="Arial" w:eastAsia="Calibri" w:hAnsi="Arial" w:cs="Arial"/>
                <w:color w:val="000000"/>
                <w:sz w:val="24"/>
                <w:szCs w:val="24"/>
              </w:rPr>
            </w:pPr>
            <w:r w:rsidRPr="007D29D0">
              <w:rPr>
                <w:rFonts w:ascii="Arial" w:eastAsia="Calibri" w:hAnsi="Arial" w:cs="Arial"/>
                <w:color w:val="000000"/>
                <w:sz w:val="24"/>
                <w:szCs w:val="24"/>
              </w:rPr>
              <w:t>£</w:t>
            </w:r>
            <w:r w:rsidR="007D29D0">
              <w:rPr>
                <w:rFonts w:ascii="Arial" w:eastAsia="Calibri" w:hAnsi="Arial" w:cs="Arial"/>
                <w:color w:val="000000"/>
                <w:sz w:val="24"/>
                <w:szCs w:val="24"/>
              </w:rPr>
              <w:t>300</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71D08081" w:rsidR="00BE4B43" w:rsidRPr="00747882" w:rsidRDefault="007D29D0"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ICB Director of Digital and Data</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0A5D9543" w:rsidR="00747882" w:rsidRPr="00747882" w:rsidRDefault="007D29D0"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Associate Director of Digital</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166F44F1" w:rsid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223888D1" w14:textId="77777777" w:rsidR="003405B1" w:rsidRPr="003405B1" w:rsidRDefault="003405B1" w:rsidP="003405B1">
            <w:pPr>
              <w:pStyle w:val="ListParagraph"/>
              <w:numPr>
                <w:ilvl w:val="0"/>
                <w:numId w:val="3"/>
              </w:numPr>
              <w:spacing w:before="120" w:after="120"/>
              <w:ind w:left="567" w:hanging="567"/>
              <w:rPr>
                <w:rFonts w:ascii="Arial" w:hAnsi="Arial" w:cs="Arial"/>
                <w:bCs/>
                <w:sz w:val="24"/>
                <w:szCs w:val="24"/>
              </w:rPr>
            </w:pPr>
            <w:r w:rsidRPr="003405B1">
              <w:rPr>
                <w:rFonts w:ascii="Arial" w:hAnsi="Arial" w:cs="Arial"/>
                <w:bCs/>
                <w:sz w:val="24"/>
                <w:szCs w:val="24"/>
              </w:rPr>
              <w:t>The post holder will act as a Specialty Advisor for Norfolk &amp; Waveney Integrated Care System.</w:t>
            </w:r>
          </w:p>
          <w:p w14:paraId="6DE574D1" w14:textId="77777777" w:rsidR="003405B1" w:rsidRPr="003405B1" w:rsidRDefault="003405B1" w:rsidP="003405B1">
            <w:pPr>
              <w:pStyle w:val="ListParagraph"/>
              <w:ind w:left="567" w:hanging="567"/>
              <w:rPr>
                <w:rFonts w:ascii="Arial" w:hAnsi="Arial" w:cs="Arial"/>
                <w:bCs/>
                <w:sz w:val="24"/>
                <w:szCs w:val="24"/>
              </w:rPr>
            </w:pPr>
          </w:p>
          <w:p w14:paraId="182DA4ED" w14:textId="77777777" w:rsidR="003405B1" w:rsidRDefault="003405B1" w:rsidP="003405B1">
            <w:pPr>
              <w:pStyle w:val="ListParagraph"/>
              <w:numPr>
                <w:ilvl w:val="0"/>
                <w:numId w:val="3"/>
              </w:numPr>
              <w:spacing w:before="120" w:after="120"/>
              <w:ind w:left="567" w:hanging="567"/>
              <w:rPr>
                <w:rFonts w:ascii="Arial" w:hAnsi="Arial" w:cs="Arial"/>
                <w:bCs/>
                <w:sz w:val="24"/>
                <w:szCs w:val="24"/>
              </w:rPr>
            </w:pPr>
            <w:r w:rsidRPr="003405B1">
              <w:rPr>
                <w:rFonts w:ascii="Arial" w:hAnsi="Arial" w:cs="Arial"/>
                <w:bCs/>
                <w:sz w:val="24"/>
                <w:szCs w:val="24"/>
              </w:rPr>
              <w:t xml:space="preserve">In this leadership role the post holder will be responsible for contributing to </w:t>
            </w:r>
            <w:r w:rsidRPr="003405B1">
              <w:rPr>
                <w:rFonts w:ascii="Arial" w:hAnsi="Arial" w:cs="Arial"/>
                <w:b/>
                <w:sz w:val="24"/>
                <w:szCs w:val="24"/>
              </w:rPr>
              <w:t>one or more</w:t>
            </w:r>
            <w:r w:rsidRPr="003405B1">
              <w:rPr>
                <w:rFonts w:ascii="Arial" w:hAnsi="Arial" w:cs="Arial"/>
                <w:bCs/>
                <w:sz w:val="24"/>
                <w:szCs w:val="24"/>
              </w:rPr>
              <w:t xml:space="preserve"> of the following areas:</w:t>
            </w:r>
          </w:p>
          <w:p w14:paraId="2A1CD910" w14:textId="77777777" w:rsidR="003405B1" w:rsidRPr="003405B1" w:rsidRDefault="003405B1" w:rsidP="003405B1">
            <w:pPr>
              <w:pStyle w:val="ListParagraph"/>
              <w:rPr>
                <w:rFonts w:ascii="Arial" w:hAnsi="Arial" w:cs="Arial"/>
                <w:bCs/>
                <w:sz w:val="24"/>
                <w:szCs w:val="24"/>
              </w:rPr>
            </w:pPr>
          </w:p>
          <w:p w14:paraId="1A57C216" w14:textId="77777777" w:rsid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Providing specialty expert knowledge and advice for an identified system wide transformation programme or priority clinical and/or care area for example learning difficulties or population health management.</w:t>
            </w:r>
          </w:p>
          <w:p w14:paraId="33BD8109" w14:textId="77777777" w:rsidR="003405B1" w:rsidRPr="003405B1" w:rsidRDefault="003405B1" w:rsidP="003405B1">
            <w:pPr>
              <w:pStyle w:val="ListParagraph"/>
              <w:rPr>
                <w:rFonts w:ascii="Arial" w:hAnsi="Arial" w:cs="Arial"/>
                <w:bCs/>
                <w:sz w:val="24"/>
                <w:szCs w:val="24"/>
              </w:rPr>
            </w:pPr>
          </w:p>
          <w:p w14:paraId="12357AE2" w14:textId="3032AB46" w:rsidR="003405B1" w:rsidRP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Leading transformation and service re-design in one or more of our ICS Transformation Programme area</w:t>
            </w:r>
            <w:r w:rsidR="00EC15D4">
              <w:rPr>
                <w:rFonts w:ascii="Arial" w:hAnsi="Arial" w:cs="Arial"/>
                <w:bCs/>
                <w:sz w:val="24"/>
                <w:szCs w:val="24"/>
              </w:rPr>
              <w:t>s.</w:t>
            </w:r>
            <w:r>
              <w:rPr>
                <w:rFonts w:ascii="Arial" w:hAnsi="Arial" w:cs="Arial"/>
                <w:bCs/>
                <w:sz w:val="24"/>
                <w:szCs w:val="24"/>
              </w:rPr>
              <w:br/>
            </w:r>
          </w:p>
          <w:p w14:paraId="1248FBC3" w14:textId="77777777" w:rsid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 xml:space="preserve">Leading the coordination of responses to population health needs at system level, and with the </w:t>
            </w:r>
            <w:proofErr w:type="gramStart"/>
            <w:r w:rsidRPr="003405B1">
              <w:rPr>
                <w:rFonts w:ascii="Arial" w:hAnsi="Arial" w:cs="Arial"/>
                <w:bCs/>
                <w:sz w:val="24"/>
                <w:szCs w:val="24"/>
              </w:rPr>
              <w:t>place based</w:t>
            </w:r>
            <w:proofErr w:type="gramEnd"/>
            <w:r w:rsidRPr="003405B1">
              <w:rPr>
                <w:rFonts w:ascii="Arial" w:hAnsi="Arial" w:cs="Arial"/>
                <w:bCs/>
                <w:sz w:val="24"/>
                <w:szCs w:val="24"/>
              </w:rPr>
              <w:t xml:space="preserve"> teams as appropriate such as developing the specification for acute respiratory infection hubs and coordinating each place to deliver to that specification within their locality.</w:t>
            </w:r>
          </w:p>
          <w:p w14:paraId="14EF1CE4" w14:textId="77777777" w:rsidR="003405B1" w:rsidRPr="003405B1" w:rsidRDefault="003405B1" w:rsidP="003405B1">
            <w:pPr>
              <w:pStyle w:val="ListParagraph"/>
              <w:rPr>
                <w:rFonts w:ascii="Arial" w:hAnsi="Arial" w:cs="Arial"/>
                <w:bCs/>
                <w:sz w:val="24"/>
                <w:szCs w:val="24"/>
              </w:rPr>
            </w:pPr>
          </w:p>
          <w:p w14:paraId="24C49970" w14:textId="7D877766" w:rsidR="003405B1" w:rsidRP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Providing professional advice within the system such as contributing to individual funding request panels</w:t>
            </w:r>
            <w:r>
              <w:rPr>
                <w:rFonts w:ascii="Arial" w:hAnsi="Arial" w:cs="Arial"/>
                <w:bCs/>
                <w:sz w:val="24"/>
                <w:szCs w:val="24"/>
              </w:rPr>
              <w:br/>
            </w:r>
          </w:p>
          <w:p w14:paraId="1AC17C0B" w14:textId="77777777" w:rsidR="003405B1" w:rsidRPr="003405B1" w:rsidRDefault="003405B1" w:rsidP="003405B1">
            <w:pPr>
              <w:pStyle w:val="ListParagraph"/>
              <w:numPr>
                <w:ilvl w:val="0"/>
                <w:numId w:val="4"/>
              </w:numPr>
              <w:spacing w:before="120" w:after="120"/>
              <w:ind w:left="567" w:hanging="567"/>
              <w:rPr>
                <w:rFonts w:ascii="Arial" w:hAnsi="Arial" w:cs="Arial"/>
                <w:bCs/>
                <w:sz w:val="24"/>
                <w:szCs w:val="24"/>
              </w:rPr>
            </w:pPr>
            <w:r w:rsidRPr="003405B1">
              <w:rPr>
                <w:rFonts w:ascii="Arial" w:hAnsi="Arial" w:cs="Arial"/>
                <w:bCs/>
                <w:sz w:val="24"/>
                <w:szCs w:val="24"/>
              </w:rPr>
              <w:t>The post holder will work across Norfolk and Waveney multiple partner organisations to provide strategic, clinical and care leadership for the delivery of specific areas of work, as outlined within the role description and the applicant pack.</w:t>
            </w:r>
          </w:p>
          <w:p w14:paraId="0BC0688C" w14:textId="77777777" w:rsidR="003405B1" w:rsidRPr="003405B1" w:rsidRDefault="003405B1" w:rsidP="003405B1">
            <w:pPr>
              <w:pStyle w:val="ListParagraph"/>
              <w:ind w:left="567" w:hanging="567"/>
              <w:rPr>
                <w:rFonts w:ascii="Arial" w:hAnsi="Arial" w:cs="Arial"/>
                <w:bCs/>
                <w:sz w:val="24"/>
                <w:szCs w:val="24"/>
              </w:rPr>
            </w:pPr>
          </w:p>
          <w:p w14:paraId="074A919C" w14:textId="6E1E4A16" w:rsidR="006473DC" w:rsidRPr="003405B1" w:rsidRDefault="003405B1" w:rsidP="003E0DEF">
            <w:pPr>
              <w:pStyle w:val="ListParagraph"/>
              <w:numPr>
                <w:ilvl w:val="0"/>
                <w:numId w:val="4"/>
              </w:numPr>
              <w:spacing w:before="120" w:after="120"/>
              <w:ind w:left="567" w:hanging="567"/>
              <w:rPr>
                <w:rFonts w:ascii="Arial" w:hAnsi="Arial" w:cs="Arial"/>
                <w:bCs/>
                <w:sz w:val="28"/>
                <w:szCs w:val="28"/>
              </w:rPr>
            </w:pPr>
            <w:r w:rsidRPr="003405B1">
              <w:rPr>
                <w:rFonts w:ascii="Arial" w:hAnsi="Arial" w:cs="Arial"/>
                <w:bCs/>
                <w:sz w:val="24"/>
                <w:szCs w:val="24"/>
              </w:rPr>
              <w:lastRenderedPageBreak/>
              <w:t>Over time, you may be invited to rotate between roles to share or broaden your leadership experience.</w:t>
            </w:r>
          </w:p>
          <w:p w14:paraId="2F1C8C51" w14:textId="3F243D0E" w:rsidR="00252EA0" w:rsidRDefault="00CF1D1B" w:rsidP="008A1632">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br/>
            </w:r>
            <w:r w:rsidR="00747882">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5C4E79E4" w14:textId="33EE1D2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Work proactively across organisational boundaries within the Norfolk and Waveney Integrated Care System and across multiple partners to improve population health outcomes and the way services are delivered.</w:t>
            </w:r>
          </w:p>
          <w:p w14:paraId="50E12640" w14:textId="77777777" w:rsidR="003405B1" w:rsidRPr="003405B1" w:rsidRDefault="003405B1" w:rsidP="003405B1">
            <w:pPr>
              <w:rPr>
                <w:lang w:eastAsia="en-GB"/>
              </w:rPr>
            </w:pPr>
          </w:p>
          <w:p w14:paraId="49A719A9" w14:textId="68855138"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Operate effectively in a flexible and demanding environment and proactively engage with stakeholders.</w:t>
            </w:r>
          </w:p>
          <w:p w14:paraId="5D89C7BB" w14:textId="77777777" w:rsidR="003405B1" w:rsidRPr="003405B1" w:rsidRDefault="003405B1" w:rsidP="003405B1">
            <w:pPr>
              <w:rPr>
                <w:lang w:eastAsia="en-GB"/>
              </w:rPr>
            </w:pPr>
          </w:p>
          <w:p w14:paraId="42CFF3C3" w14:textId="7777777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Communicate to proactively build good working relationships; provide information and advice to a wide range of internal and external stakeholders.</w:t>
            </w:r>
          </w:p>
          <w:p w14:paraId="0007A28D" w14:textId="77777777" w:rsidR="003405B1" w:rsidRPr="003405B1" w:rsidRDefault="003405B1" w:rsidP="003405B1">
            <w:pPr>
              <w:pStyle w:val="Heading1"/>
              <w:outlineLvl w:val="0"/>
              <w:rPr>
                <w:rFonts w:eastAsiaTheme="minorHAnsi"/>
                <w:b w:val="0"/>
                <w:u w:val="none"/>
              </w:rPr>
            </w:pPr>
          </w:p>
          <w:p w14:paraId="6F1AA68F" w14:textId="032B63A0" w:rsidR="003405B1" w:rsidRPr="003405B1" w:rsidRDefault="003405B1" w:rsidP="003405B1">
            <w:pPr>
              <w:pStyle w:val="Heading1"/>
              <w:numPr>
                <w:ilvl w:val="0"/>
                <w:numId w:val="5"/>
              </w:numPr>
              <w:ind w:left="470" w:hanging="360"/>
              <w:outlineLvl w:val="0"/>
              <w:rPr>
                <w:rFonts w:eastAsiaTheme="minorHAnsi"/>
                <w:b w:val="0"/>
                <w:bCs w:val="0"/>
                <w:u w:val="none"/>
              </w:rPr>
            </w:pPr>
            <w:r w:rsidRPr="00F82CE9">
              <w:rPr>
                <w:rFonts w:eastAsiaTheme="minorHAnsi"/>
                <w:b w:val="0"/>
                <w:bCs w:val="0"/>
                <w:u w:val="none"/>
              </w:rPr>
              <w:t xml:space="preserve">Maintain </w:t>
            </w:r>
            <w:r w:rsidR="00F82CE9" w:rsidRPr="00F82CE9">
              <w:rPr>
                <w:rFonts w:eastAsiaTheme="minorHAnsi"/>
                <w:b w:val="0"/>
                <w:u w:val="none"/>
              </w:rPr>
              <w:t xml:space="preserve">open and proactive two-way communication with specified line manager </w:t>
            </w:r>
            <w:proofErr w:type="spellStart"/>
            <w:r w:rsidR="007D29D0">
              <w:rPr>
                <w:rFonts w:eastAsiaTheme="minorHAnsi"/>
                <w:b w:val="0"/>
                <w:u w:val="none"/>
              </w:rPr>
              <w:t>i.e</w:t>
            </w:r>
            <w:proofErr w:type="spellEnd"/>
            <w:r w:rsidR="007D29D0">
              <w:rPr>
                <w:rFonts w:eastAsiaTheme="minorHAnsi"/>
                <w:b w:val="0"/>
                <w:u w:val="none"/>
              </w:rPr>
              <w:t xml:space="preserve"> Associate Director of Digital and Data </w:t>
            </w:r>
            <w:r w:rsidR="00F82CE9" w:rsidRPr="00F82CE9">
              <w:rPr>
                <w:rFonts w:eastAsiaTheme="minorHAnsi"/>
                <w:b w:val="0"/>
                <w:u w:val="none"/>
              </w:rPr>
              <w:t>to discuss and update on priorities and programme developmen</w:t>
            </w:r>
            <w:r w:rsidR="00F82CE9">
              <w:rPr>
                <w:rFonts w:eastAsiaTheme="minorHAnsi"/>
                <w:b w:val="0"/>
                <w:u w:val="none"/>
              </w:rPr>
              <w:t>ts.</w:t>
            </w:r>
            <w:r w:rsidR="00F82CE9" w:rsidRPr="00F82CE9">
              <w:rPr>
                <w:rFonts w:eastAsiaTheme="minorHAnsi"/>
                <w:b w:val="0"/>
                <w:u w:val="none"/>
              </w:rPr>
              <w:t xml:space="preserve"> </w:t>
            </w:r>
            <w:r w:rsidR="00F82CE9">
              <w:rPr>
                <w:rFonts w:eastAsiaTheme="minorHAnsi"/>
                <w:b w:val="0"/>
                <w:u w:val="none"/>
              </w:rPr>
              <w:t>(</w:t>
            </w:r>
            <w:r w:rsidR="00F82CE9" w:rsidRPr="00D568F4">
              <w:rPr>
                <w:rFonts w:eastAsiaTheme="minorHAnsi"/>
                <w:b w:val="0"/>
                <w:u w:val="none"/>
              </w:rPr>
              <w:t xml:space="preserve">Overall accountability remains with the ICB </w:t>
            </w:r>
            <w:r w:rsidR="007D29D0">
              <w:rPr>
                <w:rFonts w:eastAsiaTheme="minorHAnsi"/>
                <w:b w:val="0"/>
                <w:u w:val="none"/>
              </w:rPr>
              <w:t>Director of Digital and Data</w:t>
            </w:r>
            <w:r w:rsidR="00F82CE9">
              <w:rPr>
                <w:rFonts w:eastAsiaTheme="minorHAnsi"/>
                <w:b w:val="0"/>
                <w:u w:val="none"/>
              </w:rPr>
              <w:t>).</w:t>
            </w:r>
          </w:p>
          <w:p w14:paraId="7BE928D3" w14:textId="77777777" w:rsidR="003405B1" w:rsidRPr="003405B1" w:rsidRDefault="003405B1" w:rsidP="003405B1">
            <w:pPr>
              <w:rPr>
                <w:lang w:eastAsia="en-GB"/>
              </w:rPr>
            </w:pPr>
          </w:p>
          <w:p w14:paraId="05B87A86" w14:textId="77777777" w:rsidR="003405B1" w:rsidRP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Drive and challenge each key working relationship to innovate reforms to achieve agreed objectives.</w:t>
            </w:r>
          </w:p>
          <w:p w14:paraId="11412AF1" w14:textId="77777777" w:rsidR="003405B1" w:rsidRPr="003405B1" w:rsidRDefault="003405B1" w:rsidP="003405B1"/>
          <w:p w14:paraId="0C19253D" w14:textId="6C74B9E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 xml:space="preserve">Nurture key relationships with a range of individuals including other care professionals, clinicians, programme leads and patients/service users across health and care sectors </w:t>
            </w:r>
          </w:p>
          <w:p w14:paraId="550CB9CB" w14:textId="77777777" w:rsidR="003405B1" w:rsidRPr="003405B1" w:rsidRDefault="003405B1" w:rsidP="003405B1">
            <w:pPr>
              <w:rPr>
                <w:lang w:eastAsia="en-GB"/>
              </w:rPr>
            </w:pPr>
          </w:p>
          <w:p w14:paraId="08F8C339" w14:textId="77777777" w:rsidR="007D29D0" w:rsidRPr="007D29D0" w:rsidRDefault="007D29D0" w:rsidP="007D29D0">
            <w:pPr>
              <w:pStyle w:val="Heading1"/>
              <w:numPr>
                <w:ilvl w:val="0"/>
                <w:numId w:val="5"/>
              </w:numPr>
              <w:outlineLvl w:val="0"/>
              <w:rPr>
                <w:rFonts w:eastAsiaTheme="minorHAnsi"/>
                <w:b w:val="0"/>
                <w:u w:val="none"/>
              </w:rPr>
            </w:pPr>
            <w:r w:rsidRPr="007D29D0">
              <w:rPr>
                <w:rFonts w:eastAsiaTheme="minorHAnsi"/>
                <w:b w:val="0"/>
                <w:u w:val="none"/>
              </w:rPr>
              <w:t xml:space="preserve">Identify and work with the relevant individuals in the health/care leadership of the assigned area of work e.g., Norfolk &amp; Waveney </w:t>
            </w:r>
            <w:proofErr w:type="spellStart"/>
            <w:r w:rsidRPr="007D29D0">
              <w:rPr>
                <w:rFonts w:eastAsiaTheme="minorHAnsi"/>
                <w:b w:val="0"/>
                <w:u w:val="none"/>
              </w:rPr>
              <w:t>CxIO</w:t>
            </w:r>
            <w:proofErr w:type="spellEnd"/>
            <w:r w:rsidRPr="007D29D0">
              <w:rPr>
                <w:rFonts w:eastAsiaTheme="minorHAnsi"/>
                <w:b w:val="0"/>
                <w:u w:val="none"/>
              </w:rPr>
              <w:t xml:space="preserve"> network and other appropriate local &amp; regional professional groups, users, carers, key </w:t>
            </w:r>
            <w:proofErr w:type="gramStart"/>
            <w:r w:rsidRPr="007D29D0">
              <w:rPr>
                <w:rFonts w:eastAsiaTheme="minorHAnsi"/>
                <w:b w:val="0"/>
                <w:u w:val="none"/>
              </w:rPr>
              <w:t>organisations</w:t>
            </w:r>
            <w:proofErr w:type="gramEnd"/>
            <w:r w:rsidRPr="007D29D0">
              <w:rPr>
                <w:rFonts w:eastAsiaTheme="minorHAnsi"/>
                <w:b w:val="0"/>
                <w:u w:val="none"/>
              </w:rPr>
              <w:t xml:space="preserve"> and staff.</w:t>
            </w:r>
          </w:p>
          <w:p w14:paraId="29C7622F" w14:textId="77777777" w:rsidR="00252EA0" w:rsidRPr="00252EA0" w:rsidRDefault="00252EA0" w:rsidP="00252EA0">
            <w:pPr>
              <w:spacing w:line="259" w:lineRule="auto"/>
              <w:rPr>
                <w:rFonts w:ascii="Arial" w:eastAsia="Times New Roman" w:hAnsi="Arial" w:cs="Arial"/>
                <w:b/>
                <w:sz w:val="24"/>
                <w:szCs w:val="24"/>
                <w:lang w:val="en-US"/>
              </w:rPr>
            </w:pPr>
          </w:p>
          <w:p w14:paraId="493AEFD1" w14:textId="02AE94C3"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288C70CB" w:rsidR="00D568F4" w:rsidRDefault="00D568F4" w:rsidP="00D568F4">
            <w:pPr>
              <w:widowControl w:val="0"/>
              <w:tabs>
                <w:tab w:val="left" w:pos="830"/>
                <w:tab w:val="left" w:pos="831"/>
              </w:tabs>
              <w:autoSpaceDE w:val="0"/>
              <w:autoSpaceDN w:val="0"/>
              <w:spacing w:line="269" w:lineRule="exact"/>
              <w:rPr>
                <w:b/>
                <w:bCs/>
              </w:rPr>
            </w:pPr>
          </w:p>
          <w:p w14:paraId="329BF38F" w14:textId="68336949" w:rsidR="003405B1" w:rsidRPr="003405B1" w:rsidRDefault="003405B1" w:rsidP="003405B1">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3405B1">
              <w:rPr>
                <w:rFonts w:ascii="Arial" w:hAnsi="Arial" w:cs="Arial"/>
                <w:sz w:val="24"/>
                <w:szCs w:val="24"/>
              </w:rPr>
              <w:t>Specific</w:t>
            </w:r>
            <w:r w:rsidRPr="003405B1">
              <w:rPr>
                <w:rFonts w:ascii="Arial" w:hAnsi="Arial" w:cs="Arial"/>
                <w:spacing w:val="-2"/>
                <w:sz w:val="24"/>
                <w:szCs w:val="24"/>
              </w:rPr>
              <w:t xml:space="preserve"> </w:t>
            </w:r>
            <w:r w:rsidRPr="003405B1">
              <w:rPr>
                <w:rFonts w:ascii="Arial" w:hAnsi="Arial" w:cs="Arial"/>
                <w:sz w:val="24"/>
                <w:szCs w:val="24"/>
              </w:rPr>
              <w:t>responsibilities</w:t>
            </w:r>
            <w:r w:rsidRPr="003405B1">
              <w:rPr>
                <w:rFonts w:ascii="Arial" w:hAnsi="Arial" w:cs="Arial"/>
                <w:spacing w:val="-7"/>
                <w:sz w:val="24"/>
                <w:szCs w:val="24"/>
              </w:rPr>
              <w:t xml:space="preserve"> </w:t>
            </w:r>
            <w:r w:rsidRPr="003405B1">
              <w:rPr>
                <w:rFonts w:ascii="Arial" w:hAnsi="Arial" w:cs="Arial"/>
                <w:sz w:val="24"/>
                <w:szCs w:val="24"/>
              </w:rPr>
              <w:t>for</w:t>
            </w:r>
            <w:r w:rsidRPr="003405B1">
              <w:rPr>
                <w:rFonts w:ascii="Arial" w:hAnsi="Arial" w:cs="Arial"/>
                <w:spacing w:val="-8"/>
                <w:sz w:val="24"/>
                <w:szCs w:val="24"/>
              </w:rPr>
              <w:t xml:space="preserve"> </w:t>
            </w:r>
            <w:r w:rsidRPr="003405B1">
              <w:rPr>
                <w:rFonts w:ascii="Arial" w:hAnsi="Arial" w:cs="Arial"/>
                <w:sz w:val="24"/>
                <w:szCs w:val="24"/>
              </w:rPr>
              <w:t>the</w:t>
            </w:r>
            <w:r w:rsidRPr="003405B1">
              <w:rPr>
                <w:rFonts w:ascii="Arial" w:hAnsi="Arial" w:cs="Arial"/>
                <w:spacing w:val="-5"/>
                <w:sz w:val="24"/>
                <w:szCs w:val="24"/>
              </w:rPr>
              <w:t xml:space="preserve"> </w:t>
            </w:r>
            <w:r w:rsidRPr="003405B1">
              <w:rPr>
                <w:rFonts w:ascii="Arial" w:hAnsi="Arial" w:cs="Arial"/>
                <w:sz w:val="24"/>
                <w:szCs w:val="24"/>
              </w:rPr>
              <w:t>role</w:t>
            </w:r>
            <w:r w:rsidRPr="003405B1">
              <w:rPr>
                <w:rFonts w:ascii="Arial" w:hAnsi="Arial" w:cs="Arial"/>
                <w:spacing w:val="-5"/>
                <w:sz w:val="24"/>
                <w:szCs w:val="24"/>
              </w:rPr>
              <w:t xml:space="preserve"> </w:t>
            </w:r>
            <w:r w:rsidRPr="003405B1">
              <w:rPr>
                <w:rFonts w:ascii="Arial" w:hAnsi="Arial" w:cs="Arial"/>
                <w:sz w:val="24"/>
                <w:szCs w:val="24"/>
              </w:rPr>
              <w:t>will</w:t>
            </w:r>
            <w:r w:rsidRPr="003405B1">
              <w:rPr>
                <w:rFonts w:ascii="Arial" w:hAnsi="Arial" w:cs="Arial"/>
                <w:spacing w:val="-8"/>
                <w:sz w:val="24"/>
                <w:szCs w:val="24"/>
              </w:rPr>
              <w:t xml:space="preserve"> </w:t>
            </w:r>
            <w:r w:rsidRPr="003405B1">
              <w:rPr>
                <w:rFonts w:ascii="Arial" w:hAnsi="Arial" w:cs="Arial"/>
                <w:sz w:val="24"/>
                <w:szCs w:val="24"/>
              </w:rPr>
              <w:t>be</w:t>
            </w:r>
            <w:r w:rsidRPr="003405B1">
              <w:rPr>
                <w:rFonts w:ascii="Arial" w:hAnsi="Arial" w:cs="Arial"/>
                <w:spacing w:val="-9"/>
                <w:sz w:val="24"/>
                <w:szCs w:val="24"/>
              </w:rPr>
              <w:t xml:space="preserve"> </w:t>
            </w:r>
            <w:r w:rsidRPr="003405B1">
              <w:rPr>
                <w:rFonts w:ascii="Arial" w:hAnsi="Arial" w:cs="Arial"/>
                <w:sz w:val="24"/>
                <w:szCs w:val="24"/>
              </w:rPr>
              <w:t>based</w:t>
            </w:r>
            <w:r w:rsidRPr="003405B1">
              <w:rPr>
                <w:rFonts w:ascii="Arial" w:hAnsi="Arial" w:cs="Arial"/>
                <w:spacing w:val="-5"/>
                <w:sz w:val="24"/>
                <w:szCs w:val="24"/>
              </w:rPr>
              <w:t xml:space="preserve"> </w:t>
            </w:r>
            <w:r w:rsidRPr="003405B1">
              <w:rPr>
                <w:rFonts w:ascii="Arial" w:hAnsi="Arial" w:cs="Arial"/>
                <w:sz w:val="24"/>
                <w:szCs w:val="24"/>
              </w:rPr>
              <w:t>on</w:t>
            </w:r>
            <w:r w:rsidRPr="003405B1">
              <w:rPr>
                <w:rFonts w:ascii="Arial" w:hAnsi="Arial" w:cs="Arial"/>
                <w:spacing w:val="-4"/>
                <w:sz w:val="24"/>
                <w:szCs w:val="24"/>
              </w:rPr>
              <w:t xml:space="preserve"> </w:t>
            </w:r>
            <w:r w:rsidRPr="003405B1">
              <w:rPr>
                <w:rFonts w:ascii="Arial" w:hAnsi="Arial" w:cs="Arial"/>
                <w:sz w:val="24"/>
                <w:szCs w:val="24"/>
              </w:rPr>
              <w:t>the</w:t>
            </w:r>
            <w:r w:rsidRPr="003405B1">
              <w:rPr>
                <w:rFonts w:ascii="Arial" w:hAnsi="Arial" w:cs="Arial"/>
                <w:spacing w:val="-1"/>
                <w:sz w:val="24"/>
                <w:szCs w:val="24"/>
              </w:rPr>
              <w:t xml:space="preserve"> </w:t>
            </w:r>
            <w:r w:rsidRPr="003405B1">
              <w:rPr>
                <w:rFonts w:ascii="Arial" w:hAnsi="Arial" w:cs="Arial"/>
                <w:sz w:val="24"/>
                <w:szCs w:val="24"/>
              </w:rPr>
              <w:t>requirements</w:t>
            </w:r>
            <w:r w:rsidRPr="003405B1">
              <w:rPr>
                <w:rFonts w:ascii="Arial" w:hAnsi="Arial" w:cs="Arial"/>
                <w:spacing w:val="-7"/>
                <w:sz w:val="24"/>
                <w:szCs w:val="24"/>
              </w:rPr>
              <w:t xml:space="preserve"> </w:t>
            </w:r>
            <w:r w:rsidRPr="003405B1">
              <w:rPr>
                <w:rFonts w:ascii="Arial" w:hAnsi="Arial" w:cs="Arial"/>
                <w:sz w:val="24"/>
                <w:szCs w:val="24"/>
              </w:rPr>
              <w:t>of</w:t>
            </w:r>
            <w:r w:rsidRPr="003405B1">
              <w:rPr>
                <w:rFonts w:ascii="Arial" w:hAnsi="Arial" w:cs="Arial"/>
                <w:spacing w:val="-6"/>
                <w:sz w:val="24"/>
                <w:szCs w:val="24"/>
              </w:rPr>
              <w:t xml:space="preserve"> </w:t>
            </w:r>
            <w:r w:rsidRPr="003405B1">
              <w:rPr>
                <w:rFonts w:ascii="Arial" w:hAnsi="Arial" w:cs="Arial"/>
                <w:sz w:val="24"/>
                <w:szCs w:val="24"/>
              </w:rPr>
              <w:t>the</w:t>
            </w:r>
            <w:r w:rsidRPr="003405B1">
              <w:rPr>
                <w:rFonts w:ascii="Arial" w:hAnsi="Arial" w:cs="Arial"/>
                <w:spacing w:val="-4"/>
                <w:sz w:val="24"/>
                <w:szCs w:val="24"/>
              </w:rPr>
              <w:t xml:space="preserve"> </w:t>
            </w:r>
            <w:r w:rsidRPr="003405B1">
              <w:rPr>
                <w:rFonts w:ascii="Arial" w:hAnsi="Arial" w:cs="Arial"/>
                <w:sz w:val="24"/>
                <w:szCs w:val="24"/>
              </w:rPr>
              <w:t>functions</w:t>
            </w:r>
            <w:r w:rsidRPr="003405B1">
              <w:rPr>
                <w:rFonts w:ascii="Arial" w:hAnsi="Arial" w:cs="Arial"/>
                <w:spacing w:val="-7"/>
                <w:sz w:val="24"/>
                <w:szCs w:val="24"/>
              </w:rPr>
              <w:t xml:space="preserve"> </w:t>
            </w:r>
            <w:r w:rsidRPr="003405B1">
              <w:rPr>
                <w:rFonts w:ascii="Arial" w:hAnsi="Arial" w:cs="Arial"/>
                <w:sz w:val="24"/>
                <w:szCs w:val="24"/>
              </w:rPr>
              <w:t>that</w:t>
            </w:r>
            <w:r w:rsidRPr="003405B1">
              <w:rPr>
                <w:rFonts w:ascii="Arial" w:hAnsi="Arial" w:cs="Arial"/>
                <w:spacing w:val="-6"/>
                <w:sz w:val="24"/>
                <w:szCs w:val="24"/>
              </w:rPr>
              <w:t xml:space="preserve"> </w:t>
            </w:r>
            <w:r w:rsidRPr="003405B1">
              <w:rPr>
                <w:rFonts w:ascii="Arial" w:hAnsi="Arial" w:cs="Arial"/>
                <w:sz w:val="24"/>
                <w:szCs w:val="24"/>
              </w:rPr>
              <w:t>the</w:t>
            </w:r>
            <w:r w:rsidRPr="003405B1">
              <w:rPr>
                <w:rFonts w:ascii="Arial" w:hAnsi="Arial" w:cs="Arial"/>
                <w:spacing w:val="-4"/>
                <w:sz w:val="24"/>
                <w:szCs w:val="24"/>
              </w:rPr>
              <w:t xml:space="preserve"> </w:t>
            </w:r>
            <w:r w:rsidRPr="003405B1">
              <w:rPr>
                <w:rFonts w:ascii="Arial" w:hAnsi="Arial" w:cs="Arial"/>
                <w:sz w:val="24"/>
                <w:szCs w:val="24"/>
              </w:rPr>
              <w:t xml:space="preserve">clinical and care professional lead is assisting. </w:t>
            </w:r>
          </w:p>
          <w:p w14:paraId="175B0983" w14:textId="77777777" w:rsidR="003405B1" w:rsidRPr="003405B1" w:rsidRDefault="003405B1" w:rsidP="003405B1">
            <w:pPr>
              <w:widowControl w:val="0"/>
              <w:tabs>
                <w:tab w:val="left" w:pos="830"/>
                <w:tab w:val="left" w:pos="831"/>
              </w:tabs>
              <w:autoSpaceDE w:val="0"/>
              <w:autoSpaceDN w:val="0"/>
              <w:spacing w:line="269" w:lineRule="exact"/>
              <w:ind w:left="109"/>
              <w:rPr>
                <w:rFonts w:ascii="Arial" w:hAnsi="Arial" w:cs="Arial"/>
                <w:sz w:val="24"/>
                <w:szCs w:val="24"/>
              </w:rPr>
            </w:pPr>
          </w:p>
          <w:p w14:paraId="23DB7BE9" w14:textId="77777777" w:rsidR="003405B1" w:rsidRPr="003405B1" w:rsidRDefault="003405B1" w:rsidP="003405B1">
            <w:pPr>
              <w:pStyle w:val="ListParagraph"/>
              <w:widowControl w:val="0"/>
              <w:numPr>
                <w:ilvl w:val="0"/>
                <w:numId w:val="6"/>
              </w:numPr>
              <w:tabs>
                <w:tab w:val="left" w:pos="830"/>
                <w:tab w:val="left" w:pos="831"/>
              </w:tabs>
              <w:autoSpaceDE w:val="0"/>
              <w:autoSpaceDN w:val="0"/>
              <w:spacing w:before="1"/>
              <w:ind w:left="830" w:hanging="721"/>
              <w:contextualSpacing w:val="0"/>
              <w:rPr>
                <w:rFonts w:ascii="Arial" w:hAnsi="Arial" w:cs="Arial"/>
                <w:sz w:val="24"/>
                <w:szCs w:val="24"/>
              </w:rPr>
            </w:pPr>
            <w:r w:rsidRPr="003405B1">
              <w:rPr>
                <w:rFonts w:ascii="Arial" w:hAnsi="Arial" w:cs="Arial"/>
                <w:sz w:val="24"/>
                <w:szCs w:val="24"/>
              </w:rPr>
              <w:t>The following areas, however, are applicable to all individuals appointed:</w:t>
            </w:r>
          </w:p>
          <w:p w14:paraId="49F65794" w14:textId="5758E8CB" w:rsidR="006473DC" w:rsidRPr="008A1632" w:rsidRDefault="006473DC" w:rsidP="008A1632">
            <w:pPr>
              <w:widowControl w:val="0"/>
              <w:tabs>
                <w:tab w:val="left" w:pos="830"/>
                <w:tab w:val="left" w:pos="831"/>
              </w:tabs>
              <w:autoSpaceDE w:val="0"/>
              <w:autoSpaceDN w:val="0"/>
              <w:spacing w:before="1"/>
              <w:rPr>
                <w:rFonts w:ascii="Arial" w:hAnsi="Arial" w:cs="Arial"/>
                <w:sz w:val="24"/>
                <w:szCs w:val="24"/>
              </w:rPr>
            </w:pPr>
          </w:p>
          <w:p w14:paraId="48A6A94D" w14:textId="77777777" w:rsidR="008E7E22" w:rsidRPr="008E7E22" w:rsidRDefault="008E7E22" w:rsidP="008E7E22">
            <w:pPr>
              <w:rPr>
                <w:rFonts w:ascii="Arial" w:hAnsi="Arial" w:cs="Arial"/>
                <w:sz w:val="24"/>
                <w:szCs w:val="24"/>
              </w:rPr>
            </w:pPr>
          </w:p>
          <w:p w14:paraId="61D2B64B" w14:textId="77777777" w:rsidR="006473DC" w:rsidRDefault="008E7E22" w:rsidP="006473DC">
            <w:pPr>
              <w:widowControl w:val="0"/>
              <w:tabs>
                <w:tab w:val="left" w:pos="1552"/>
              </w:tabs>
              <w:autoSpaceDE w:val="0"/>
              <w:autoSpaceDN w:val="0"/>
              <w:spacing w:line="223" w:lineRule="auto"/>
              <w:ind w:right="118"/>
            </w:pPr>
            <w:r w:rsidRPr="006473DC">
              <w:rPr>
                <w:rFonts w:ascii="Arial" w:hAnsi="Arial" w:cs="Arial"/>
                <w:b/>
                <w:bCs/>
                <w:color w:val="4F81BD"/>
                <w:sz w:val="24"/>
                <w:szCs w:val="24"/>
                <w:u w:val="single"/>
              </w:rPr>
              <w:t>Clinical and Care Professional Leadership</w:t>
            </w:r>
            <w:r w:rsidRPr="006473DC">
              <w:rPr>
                <w:rFonts w:ascii="Arial" w:hAnsi="Arial" w:cs="Arial"/>
                <w:b/>
                <w:bCs/>
                <w:color w:val="4F81BD"/>
                <w:sz w:val="24"/>
                <w:szCs w:val="24"/>
                <w:u w:val="single"/>
              </w:rPr>
              <w:br/>
            </w:r>
          </w:p>
          <w:p w14:paraId="53C2307B" w14:textId="799C9F3E"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effective clinical and care professional leadership on behalf of the Norfolk and Waveney Integrated Care System in the redesign of services based on population health needs and identified system priorities.</w:t>
            </w:r>
            <w:r>
              <w:rPr>
                <w:rFonts w:ascii="Arial" w:hAnsi="Arial" w:cs="Arial"/>
                <w:sz w:val="24"/>
                <w:szCs w:val="24"/>
              </w:rPr>
              <w:br/>
            </w:r>
          </w:p>
          <w:p w14:paraId="348AAEB6" w14:textId="70C7D086"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lastRenderedPageBreak/>
              <w:t>Provide strategic clinical and care professional leadership in the specific area(s) that the postholder is supporting, bringing significant expertise and knowledge to drive improvements in relevant health and care services across Norfolk and Waveney</w:t>
            </w:r>
            <w:r>
              <w:rPr>
                <w:rFonts w:ascii="Arial" w:hAnsi="Arial" w:cs="Arial"/>
                <w:sz w:val="24"/>
                <w:szCs w:val="24"/>
              </w:rPr>
              <w:t>.</w:t>
            </w:r>
          </w:p>
          <w:p w14:paraId="60532538" w14:textId="77777777" w:rsidR="003405B1" w:rsidRPr="003405B1" w:rsidRDefault="003405B1" w:rsidP="003405B1">
            <w:pPr>
              <w:widowControl w:val="0"/>
              <w:tabs>
                <w:tab w:val="left" w:pos="1552"/>
              </w:tabs>
              <w:autoSpaceDE w:val="0"/>
              <w:autoSpaceDN w:val="0"/>
              <w:spacing w:line="223" w:lineRule="auto"/>
              <w:ind w:left="470" w:right="118"/>
              <w:jc w:val="both"/>
              <w:rPr>
                <w:rFonts w:ascii="Arial" w:hAnsi="Arial" w:cs="Arial"/>
                <w:sz w:val="24"/>
                <w:szCs w:val="24"/>
              </w:rPr>
            </w:pPr>
          </w:p>
          <w:p w14:paraId="1A86E6F4" w14:textId="59E985A0"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Lead effective communication with other clinical and care professionals from across the system, sharing best practice and representing their views in the re-design and improvement of services.</w:t>
            </w:r>
          </w:p>
          <w:p w14:paraId="6EB82975"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7EA1F87" w14:textId="332D7270"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a significant contribution in meetings that may be needed to progress the areas of work required, in some cases this may include chairing meetings as required</w:t>
            </w:r>
            <w:r>
              <w:rPr>
                <w:rFonts w:ascii="Arial" w:hAnsi="Arial" w:cs="Arial"/>
                <w:sz w:val="24"/>
                <w:szCs w:val="24"/>
              </w:rPr>
              <w:t>.</w:t>
            </w:r>
          </w:p>
          <w:p w14:paraId="718BFD63"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4BC86C56" w14:textId="77777777"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Support the identification, development and mentoring of future aspiring clinical and care professional leaders as part of the longer-term plan within the Norfolk and Waveney Clinical and Care Professional Leadership Framework.</w:t>
            </w:r>
          </w:p>
          <w:p w14:paraId="3CB9D015" w14:textId="2D608909"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7610B57E" w14:textId="77777777" w:rsidR="00252EA0" w:rsidRDefault="00252EA0"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4C1824C5" w14:textId="7F54710A" w:rsidR="008A1632" w:rsidRPr="003405B1" w:rsidRDefault="008E7E22" w:rsidP="003405B1">
            <w:pPr>
              <w:widowControl w:val="0"/>
              <w:tabs>
                <w:tab w:val="left" w:pos="1552"/>
              </w:tabs>
              <w:autoSpaceDE w:val="0"/>
              <w:autoSpaceDN w:val="0"/>
              <w:spacing w:line="223" w:lineRule="auto"/>
              <w:ind w:right="118"/>
              <w:rPr>
                <w:rFonts w:ascii="Arial" w:hAnsi="Arial" w:cs="Arial"/>
                <w:sz w:val="24"/>
                <w:szCs w:val="24"/>
              </w:rPr>
            </w:pPr>
            <w:r w:rsidRPr="003405B1">
              <w:rPr>
                <w:rFonts w:ascii="Arial" w:hAnsi="Arial" w:cs="Arial"/>
                <w:b/>
                <w:bCs/>
                <w:color w:val="4F81BD"/>
                <w:sz w:val="24"/>
                <w:szCs w:val="24"/>
                <w:u w:val="single"/>
              </w:rPr>
              <w:t>Leading Service Development and Improvement</w:t>
            </w:r>
            <w:r w:rsidRPr="003405B1">
              <w:rPr>
                <w:rFonts w:eastAsia="Arial"/>
                <w:lang w:bidi="en-GB"/>
              </w:rPr>
              <w:br/>
            </w:r>
          </w:p>
          <w:p w14:paraId="19159121" w14:textId="04C89723"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Be actively involved in the planning cycle, working with system partners and associated programme leads to ensure that there are clear and agreed plans for prioritisation and delivery</w:t>
            </w:r>
          </w:p>
          <w:p w14:paraId="1E5AD7FC" w14:textId="77777777" w:rsidR="003405B1" w:rsidRPr="003405B1" w:rsidRDefault="003405B1" w:rsidP="003405B1">
            <w:pPr>
              <w:pStyle w:val="ListParagraph"/>
              <w:widowControl w:val="0"/>
              <w:tabs>
                <w:tab w:val="left" w:pos="1552"/>
              </w:tabs>
              <w:autoSpaceDE w:val="0"/>
              <w:autoSpaceDN w:val="0"/>
              <w:spacing w:line="223" w:lineRule="auto"/>
              <w:ind w:left="830" w:right="118"/>
              <w:contextualSpacing w:val="0"/>
              <w:jc w:val="both"/>
              <w:rPr>
                <w:rFonts w:ascii="Arial" w:hAnsi="Arial" w:cs="Arial"/>
                <w:sz w:val="24"/>
                <w:szCs w:val="24"/>
              </w:rPr>
            </w:pPr>
          </w:p>
          <w:p w14:paraId="6B6D4F51" w14:textId="2491A2C2"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Support the implementation of service delivery plans, including approaches that ensure monitoring and demonstrative impact on the population together with improvements in value, delivered through the resources used within Norfolk and Waveney</w:t>
            </w:r>
          </w:p>
          <w:p w14:paraId="021DAFD7"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B88B655" w14:textId="25676EF9"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Champion QI and evidenced based approaches when reviewing services and planning change; use complex system facilitation skills to work cohesively with all organisational partners</w:t>
            </w:r>
          </w:p>
          <w:p w14:paraId="0C190420"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26C7C7E7" w14:textId="04FCA9A2"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Work closely with the relevant Programme Board (or equivalent) to identify innovative ways to improve the lives and outcomes of residents in Norfolk and Waveney.</w:t>
            </w:r>
          </w:p>
          <w:p w14:paraId="6C045DD4"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94CA768" w14:textId="77777777"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Act as a representative at wider system forums as required. This may include attendance at the Clinical and Care Professional Assembly and/or Place based Clinical and Care Professional leadership Forums</w:t>
            </w:r>
          </w:p>
          <w:p w14:paraId="440D739E" w14:textId="2F9B835A" w:rsidR="008E7E22" w:rsidRPr="008E7E22" w:rsidRDefault="008E7E22" w:rsidP="008E7E22">
            <w:pPr>
              <w:widowControl w:val="0"/>
              <w:tabs>
                <w:tab w:val="left" w:pos="830"/>
                <w:tab w:val="left" w:pos="831"/>
              </w:tabs>
              <w:autoSpaceDE w:val="0"/>
              <w:autoSpaceDN w:val="0"/>
              <w:spacing w:line="269" w:lineRule="exact"/>
              <w:rPr>
                <w:rFonts w:ascii="Arial" w:eastAsia="Arial" w:hAnsi="Arial" w:cs="Arial"/>
                <w:sz w:val="24"/>
                <w:szCs w:val="24"/>
                <w:lang w:eastAsia="en-GB" w:bidi="en-GB"/>
              </w:rPr>
            </w:pPr>
          </w:p>
          <w:p w14:paraId="47926095" w14:textId="77777777" w:rsidR="008E7E22" w:rsidRPr="008E7E22" w:rsidRDefault="008E7E22" w:rsidP="008E7E22">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41D6278D" w14:textId="72AE09B2" w:rsid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Modelling Norfolk and Waveney ICS Values and Behaviours</w:t>
            </w:r>
          </w:p>
          <w:p w14:paraId="224816B5" w14:textId="77777777" w:rsidR="00081E83" w:rsidRDefault="00081E83" w:rsidP="00081E83">
            <w:pPr>
              <w:pStyle w:val="ListParagraph"/>
              <w:widowControl w:val="0"/>
              <w:tabs>
                <w:tab w:val="left" w:pos="1552"/>
              </w:tabs>
              <w:autoSpaceDE w:val="0"/>
              <w:autoSpaceDN w:val="0"/>
              <w:spacing w:line="223" w:lineRule="auto"/>
              <w:ind w:right="118"/>
              <w:rPr>
                <w:rFonts w:ascii="Arial" w:hAnsi="Arial" w:cs="Arial"/>
                <w:b/>
                <w:bCs/>
                <w:sz w:val="24"/>
                <w:szCs w:val="24"/>
              </w:rPr>
            </w:pPr>
          </w:p>
          <w:p w14:paraId="2079D71A" w14:textId="567D0DEC" w:rsidR="00270D22" w:rsidRDefault="00270D22" w:rsidP="00270D22">
            <w:pPr>
              <w:pStyle w:val="ListParagraph"/>
              <w:widowControl w:val="0"/>
              <w:numPr>
                <w:ilvl w:val="1"/>
                <w:numId w:val="25"/>
              </w:numPr>
              <w:tabs>
                <w:tab w:val="left" w:pos="1552"/>
              </w:tabs>
              <w:autoSpaceDE w:val="0"/>
              <w:autoSpaceDN w:val="0"/>
              <w:spacing w:before="1" w:line="263" w:lineRule="exact"/>
              <w:contextualSpacing w:val="0"/>
              <w:jc w:val="both"/>
              <w:rPr>
                <w:rFonts w:ascii="Arial" w:hAnsi="Arial" w:cs="Arial"/>
                <w:sz w:val="24"/>
                <w:szCs w:val="24"/>
              </w:rPr>
            </w:pPr>
            <w:r w:rsidRPr="00270D22">
              <w:rPr>
                <w:rFonts w:ascii="Arial" w:hAnsi="Arial" w:cs="Arial"/>
                <w:sz w:val="24"/>
                <w:szCs w:val="24"/>
              </w:rPr>
              <w:t>Contribute to the delivery of the Norfolk and Waveney ICS Vision and</w:t>
            </w:r>
            <w:r w:rsidRPr="00270D22">
              <w:rPr>
                <w:rFonts w:ascii="Arial" w:hAnsi="Arial" w:cs="Arial"/>
                <w:spacing w:val="-13"/>
                <w:sz w:val="24"/>
                <w:szCs w:val="24"/>
              </w:rPr>
              <w:t xml:space="preserve"> </w:t>
            </w:r>
            <w:r w:rsidRPr="00270D22">
              <w:rPr>
                <w:rFonts w:ascii="Arial" w:hAnsi="Arial" w:cs="Arial"/>
                <w:sz w:val="24"/>
                <w:szCs w:val="24"/>
              </w:rPr>
              <w:t>Priorities.</w:t>
            </w:r>
          </w:p>
          <w:p w14:paraId="168BEC75" w14:textId="77777777" w:rsidR="00270D22" w:rsidRPr="00270D22" w:rsidRDefault="00270D22" w:rsidP="00270D22">
            <w:pPr>
              <w:widowControl w:val="0"/>
              <w:tabs>
                <w:tab w:val="left" w:pos="1552"/>
              </w:tabs>
              <w:autoSpaceDE w:val="0"/>
              <w:autoSpaceDN w:val="0"/>
              <w:spacing w:before="1" w:line="263" w:lineRule="exact"/>
              <w:ind w:left="470"/>
              <w:jc w:val="both"/>
              <w:rPr>
                <w:rFonts w:ascii="Arial" w:hAnsi="Arial" w:cs="Arial"/>
                <w:sz w:val="24"/>
                <w:szCs w:val="24"/>
              </w:rPr>
            </w:pPr>
          </w:p>
          <w:p w14:paraId="16CA1FB2" w14:textId="0EAAC314" w:rsidR="00270D22" w:rsidRDefault="00270D22" w:rsidP="00270D22">
            <w:pPr>
              <w:pStyle w:val="ListParagraph"/>
              <w:widowControl w:val="0"/>
              <w:numPr>
                <w:ilvl w:val="1"/>
                <w:numId w:val="25"/>
              </w:numPr>
              <w:tabs>
                <w:tab w:val="left" w:pos="1552"/>
              </w:tabs>
              <w:autoSpaceDE w:val="0"/>
              <w:autoSpaceDN w:val="0"/>
              <w:spacing w:line="232" w:lineRule="auto"/>
              <w:ind w:right="128"/>
              <w:contextualSpacing w:val="0"/>
              <w:jc w:val="both"/>
              <w:rPr>
                <w:rFonts w:ascii="Arial" w:hAnsi="Arial" w:cs="Arial"/>
                <w:sz w:val="24"/>
                <w:szCs w:val="24"/>
              </w:rPr>
            </w:pPr>
            <w:r w:rsidRPr="00270D22">
              <w:rPr>
                <w:rFonts w:ascii="Arial" w:hAnsi="Arial" w:cs="Arial"/>
                <w:sz w:val="24"/>
                <w:szCs w:val="24"/>
              </w:rPr>
              <w:t xml:space="preserve">Model the Norfolk and Waveney ICS values and behaviours ensuring that there is a positive culture of learning and improvement across the system </w:t>
            </w:r>
            <w:r w:rsidRPr="00270D22">
              <w:rPr>
                <w:rFonts w:ascii="Arial" w:hAnsi="Arial" w:cs="Arial"/>
                <w:sz w:val="24"/>
                <w:szCs w:val="24"/>
              </w:rPr>
              <w:lastRenderedPageBreak/>
              <w:t>with collaborative working across organisations.</w:t>
            </w:r>
          </w:p>
          <w:p w14:paraId="480A943B" w14:textId="77777777" w:rsidR="00F82CE9" w:rsidRPr="00F82CE9" w:rsidRDefault="00F82CE9" w:rsidP="00F82CE9">
            <w:pPr>
              <w:widowControl w:val="0"/>
              <w:tabs>
                <w:tab w:val="left" w:pos="1552"/>
              </w:tabs>
              <w:autoSpaceDE w:val="0"/>
              <w:autoSpaceDN w:val="0"/>
              <w:spacing w:line="232" w:lineRule="auto"/>
              <w:ind w:right="128"/>
              <w:jc w:val="both"/>
              <w:rPr>
                <w:rFonts w:ascii="Arial" w:hAnsi="Arial" w:cs="Arial"/>
                <w:sz w:val="24"/>
                <w:szCs w:val="24"/>
              </w:rPr>
            </w:pPr>
          </w:p>
          <w:p w14:paraId="46C12D27" w14:textId="142433BD" w:rsidR="00270D22" w:rsidRDefault="00270D22" w:rsidP="00270D22">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270D22">
              <w:rPr>
                <w:rFonts w:ascii="Arial" w:hAnsi="Arial" w:cs="Arial"/>
                <w:sz w:val="24"/>
                <w:szCs w:val="24"/>
              </w:rPr>
              <w:t>Ensure that good practice is proactively disseminated, including training and education for clinical and care professional</w:t>
            </w:r>
            <w:r w:rsidRPr="00270D22">
              <w:rPr>
                <w:rFonts w:ascii="Arial" w:hAnsi="Arial" w:cs="Arial"/>
                <w:spacing w:val="-6"/>
                <w:sz w:val="24"/>
                <w:szCs w:val="24"/>
              </w:rPr>
              <w:t xml:space="preserve"> </w:t>
            </w:r>
            <w:r w:rsidRPr="00270D22">
              <w:rPr>
                <w:rFonts w:ascii="Arial" w:hAnsi="Arial" w:cs="Arial"/>
                <w:sz w:val="24"/>
                <w:szCs w:val="24"/>
              </w:rPr>
              <w:t>colleagues.</w:t>
            </w:r>
          </w:p>
          <w:p w14:paraId="4BE191C8" w14:textId="77777777" w:rsidR="00270D22" w:rsidRPr="00270D22" w:rsidRDefault="00270D22" w:rsidP="00270D22">
            <w:pPr>
              <w:widowControl w:val="0"/>
              <w:tabs>
                <w:tab w:val="left" w:pos="1552"/>
              </w:tabs>
              <w:autoSpaceDE w:val="0"/>
              <w:autoSpaceDN w:val="0"/>
              <w:spacing w:before="5" w:line="225" w:lineRule="auto"/>
              <w:ind w:right="118"/>
              <w:jc w:val="both"/>
              <w:rPr>
                <w:rFonts w:ascii="Arial" w:hAnsi="Arial" w:cs="Arial"/>
                <w:sz w:val="24"/>
                <w:szCs w:val="24"/>
              </w:rPr>
            </w:pPr>
          </w:p>
          <w:p w14:paraId="7BEE005D" w14:textId="77777777" w:rsidR="00270D22" w:rsidRPr="00270D22" w:rsidRDefault="00270D22" w:rsidP="00270D22">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270D22">
              <w:rPr>
                <w:rFonts w:ascii="Arial" w:hAnsi="Arial" w:cs="Arial"/>
                <w:sz w:val="24"/>
                <w:szCs w:val="24"/>
              </w:rPr>
              <w:t>Model a culture of continuous learning and facilitate an environment which supports effective engagement of all partners.</w:t>
            </w:r>
          </w:p>
          <w:p w14:paraId="2B4F2F16" w14:textId="77777777" w:rsidR="006473DC" w:rsidRPr="006473DC" w:rsidRDefault="006473DC" w:rsidP="006473DC">
            <w:pPr>
              <w:widowControl w:val="0"/>
              <w:tabs>
                <w:tab w:val="left" w:pos="1552"/>
              </w:tabs>
              <w:autoSpaceDE w:val="0"/>
              <w:autoSpaceDN w:val="0"/>
              <w:spacing w:line="232" w:lineRule="auto"/>
              <w:ind w:right="128"/>
              <w:jc w:val="both"/>
              <w:rPr>
                <w:rFonts w:ascii="Arial" w:hAnsi="Arial" w:cs="Arial"/>
                <w:sz w:val="24"/>
                <w:szCs w:val="24"/>
              </w:rPr>
            </w:pPr>
          </w:p>
          <w:p w14:paraId="15CA917B" w14:textId="2FBEF799" w:rsidR="00D568F4" w:rsidRPr="008E7E22" w:rsidRDefault="00D568F4" w:rsidP="008E7E22">
            <w:pPr>
              <w:rPr>
                <w:rFonts w:ascii="Arial" w:hAnsi="Arial" w:cs="Arial"/>
                <w:b/>
                <w:sz w:val="24"/>
                <w:szCs w:val="24"/>
              </w:rPr>
            </w:pPr>
          </w:p>
          <w:p w14:paraId="5FCA41CA" w14:textId="3209263D" w:rsidR="00132A74" w:rsidRDefault="001E016D" w:rsidP="00A02B59">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51302823" w14:textId="77777777" w:rsidR="006738FD" w:rsidRPr="006738FD" w:rsidRDefault="006738FD" w:rsidP="006738FD">
            <w:pPr>
              <w:spacing w:before="240" w:after="240"/>
              <w:jc w:val="both"/>
              <w:rPr>
                <w:rFonts w:ascii="Arial" w:hAnsi="Arial" w:cs="Arial"/>
                <w:sz w:val="24"/>
                <w:szCs w:val="24"/>
              </w:rPr>
            </w:pPr>
            <w:r w:rsidRPr="006738FD">
              <w:rPr>
                <w:rFonts w:ascii="Arial" w:hAnsi="Arial" w:cs="Arial"/>
                <w:sz w:val="24"/>
                <w:szCs w:val="24"/>
              </w:rPr>
              <w:t xml:space="preserve">The Clinical Advisor for Digital Projects will provide time limited (for the life of the projects) expert advice and clinical leadership to support the safe implementation, and delivery of digital transformation programs. Supporting the delivery of the required improvements to the quality of care and patient outcomes. </w:t>
            </w:r>
          </w:p>
          <w:p w14:paraId="3F80A01B" w14:textId="77777777" w:rsidR="006738FD" w:rsidRPr="006738FD" w:rsidRDefault="006738FD" w:rsidP="006738FD">
            <w:pPr>
              <w:jc w:val="both"/>
              <w:rPr>
                <w:rFonts w:ascii="Arial" w:hAnsi="Arial" w:cs="Arial"/>
                <w:sz w:val="24"/>
                <w:szCs w:val="24"/>
              </w:rPr>
            </w:pPr>
            <w:r w:rsidRPr="006738FD">
              <w:rPr>
                <w:rFonts w:ascii="Arial" w:hAnsi="Arial" w:cs="Arial"/>
                <w:sz w:val="24"/>
                <w:szCs w:val="24"/>
              </w:rPr>
              <w:t>The postholder will promote innovation and champion the development of a digital culture as an enabler of change and quality improvement and drive continuous clinical process improvement focused on patient outcomes and efficiency both within the internal ICB and within the wider ICS with system partners.</w:t>
            </w:r>
          </w:p>
          <w:p w14:paraId="448AFA09" w14:textId="77777777" w:rsidR="006738FD" w:rsidRPr="006738FD" w:rsidRDefault="006738FD" w:rsidP="006738FD">
            <w:pPr>
              <w:rPr>
                <w:rFonts w:ascii="Arial" w:hAnsi="Arial" w:cs="Arial"/>
                <w:sz w:val="24"/>
                <w:szCs w:val="24"/>
              </w:rPr>
            </w:pPr>
          </w:p>
          <w:p w14:paraId="22A6F706" w14:textId="77777777" w:rsidR="006738FD" w:rsidRPr="006738FD" w:rsidRDefault="006738FD" w:rsidP="006738FD">
            <w:pPr>
              <w:rPr>
                <w:rFonts w:ascii="Arial" w:hAnsi="Arial" w:cs="Arial"/>
                <w:b/>
                <w:bCs/>
                <w:sz w:val="24"/>
                <w:szCs w:val="24"/>
                <w:u w:val="single"/>
              </w:rPr>
            </w:pPr>
            <w:r w:rsidRPr="006738FD">
              <w:rPr>
                <w:rFonts w:ascii="Arial" w:hAnsi="Arial" w:cs="Arial"/>
                <w:b/>
                <w:sz w:val="24"/>
                <w:szCs w:val="24"/>
              </w:rPr>
              <w:t>Key Working Relationships:</w:t>
            </w:r>
          </w:p>
          <w:p w14:paraId="7A5F6D27" w14:textId="5C00D083" w:rsidR="006738FD" w:rsidRPr="006738FD" w:rsidRDefault="006738FD" w:rsidP="006738FD">
            <w:pPr>
              <w:rPr>
                <w:rFonts w:ascii="Arial" w:hAnsi="Arial" w:cs="Arial"/>
                <w:sz w:val="24"/>
                <w:szCs w:val="24"/>
              </w:rPr>
            </w:pPr>
            <w:r>
              <w:rPr>
                <w:rFonts w:ascii="Arial" w:hAnsi="Arial" w:cs="Arial"/>
                <w:sz w:val="24"/>
                <w:szCs w:val="24"/>
              </w:rPr>
              <w:br/>
            </w:r>
            <w:r w:rsidRPr="006738FD">
              <w:rPr>
                <w:rFonts w:ascii="Arial" w:hAnsi="Arial" w:cs="Arial"/>
                <w:sz w:val="24"/>
                <w:szCs w:val="24"/>
              </w:rPr>
              <w:t xml:space="preserve">The postholder will be required to build and maintain good working relationships with a broad range of internal and external stakeholders from across health and care </w:t>
            </w:r>
            <w:r w:rsidRPr="006738FD">
              <w:rPr>
                <w:rFonts w:ascii="Arial" w:hAnsi="Arial" w:cs="Arial"/>
                <w:sz w:val="24"/>
                <w:szCs w:val="24"/>
                <w:lang w:val="en-US"/>
              </w:rPr>
              <w:t>on a range of business sensitive issues such as:</w:t>
            </w:r>
            <w:r>
              <w:rPr>
                <w:rFonts w:ascii="Arial" w:hAnsi="Arial" w:cs="Arial"/>
                <w:sz w:val="24"/>
                <w:szCs w:val="24"/>
                <w:lang w:val="en-US"/>
              </w:rPr>
              <w:br/>
            </w:r>
          </w:p>
          <w:p w14:paraId="39EB786A"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Chief Clinical Information Officers of provider Organisations</w:t>
            </w:r>
          </w:p>
          <w:p w14:paraId="19774F1B"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ICS Director of Digital &amp; Data</w:t>
            </w:r>
          </w:p>
          <w:p w14:paraId="1122750F"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Other IT and IG (Information Governance) system leaders</w:t>
            </w:r>
          </w:p>
          <w:p w14:paraId="71F18767"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 xml:space="preserve">Primary Care Transformation Team </w:t>
            </w:r>
          </w:p>
          <w:p w14:paraId="59E47B25"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Digital Delivery Team (GPIT and Primary Care Digital Services)</w:t>
            </w:r>
          </w:p>
          <w:p w14:paraId="2D5516AE"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Digital Transformation Team</w:t>
            </w:r>
          </w:p>
          <w:p w14:paraId="3453DBB1"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Clinical, professional and department leads as required</w:t>
            </w:r>
          </w:p>
          <w:p w14:paraId="101FDDE9"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Caldicott Guardians, IG Leads and SIRO’s</w:t>
            </w:r>
          </w:p>
          <w:p w14:paraId="3190E77F"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 xml:space="preserve">Informatics Group and associated groups </w:t>
            </w:r>
          </w:p>
          <w:p w14:paraId="1F0DC14A"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Informatics leads in the partner health and social care organisations (including ICB</w:t>
            </w:r>
            <w:r w:rsidRPr="006738FD">
              <w:rPr>
                <w:rFonts w:ascii="Arial" w:hAnsi="Arial" w:cs="Arial"/>
                <w:color w:val="000000" w:themeColor="text1"/>
                <w:sz w:val="24"/>
                <w:szCs w:val="24"/>
              </w:rPr>
              <w:t>)</w:t>
            </w:r>
          </w:p>
          <w:p w14:paraId="6DBCF8AA"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Patients and service user representatives and organisations</w:t>
            </w:r>
          </w:p>
          <w:p w14:paraId="059C8839"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bookmarkStart w:id="0" w:name="_Int_jHFVAypD"/>
            <w:r w:rsidRPr="006738FD">
              <w:rPr>
                <w:rFonts w:ascii="Arial" w:hAnsi="Arial" w:cs="Arial"/>
                <w:snapToGrid w:val="0"/>
                <w:color w:val="000000"/>
                <w:sz w:val="24"/>
                <w:szCs w:val="24"/>
              </w:rPr>
              <w:t>LMC</w:t>
            </w:r>
            <w:bookmarkEnd w:id="0"/>
            <w:r w:rsidRPr="006738FD">
              <w:rPr>
                <w:rFonts w:ascii="Arial" w:hAnsi="Arial" w:cs="Arial"/>
                <w:snapToGrid w:val="0"/>
                <w:color w:val="000000"/>
                <w:sz w:val="24"/>
                <w:szCs w:val="24"/>
              </w:rPr>
              <w:t xml:space="preserve"> partners</w:t>
            </w:r>
          </w:p>
          <w:p w14:paraId="6122ACED"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External suppliers</w:t>
            </w:r>
          </w:p>
          <w:p w14:paraId="0A50DF1C" w14:textId="77777777" w:rsidR="006738FD" w:rsidRPr="006738FD" w:rsidRDefault="006738FD" w:rsidP="006738FD">
            <w:pPr>
              <w:pStyle w:val="ListParagraph"/>
              <w:ind w:left="1440"/>
              <w:jc w:val="both"/>
              <w:rPr>
                <w:rFonts w:ascii="Arial" w:hAnsi="Arial" w:cs="Arial"/>
                <w:snapToGrid w:val="0"/>
                <w:color w:val="000000"/>
                <w:sz w:val="24"/>
                <w:szCs w:val="24"/>
              </w:rPr>
            </w:pPr>
          </w:p>
          <w:p w14:paraId="5B8BF4EF" w14:textId="264C153F" w:rsidR="006738FD" w:rsidRDefault="006738FD" w:rsidP="006738FD">
            <w:pPr>
              <w:jc w:val="both"/>
              <w:rPr>
                <w:rFonts w:ascii="Arial" w:hAnsi="Arial" w:cs="Arial"/>
                <w:sz w:val="24"/>
                <w:szCs w:val="24"/>
              </w:rPr>
            </w:pPr>
            <w:r w:rsidRPr="006738FD">
              <w:rPr>
                <w:rFonts w:ascii="Arial" w:hAnsi="Arial" w:cs="Arial"/>
                <w:sz w:val="24"/>
                <w:szCs w:val="24"/>
              </w:rPr>
              <w:t>This is not an exhaustive list of stakeholders for this postholder to engage with.</w:t>
            </w:r>
          </w:p>
          <w:p w14:paraId="693F8E95" w14:textId="77777777" w:rsidR="006738FD" w:rsidRDefault="006738FD" w:rsidP="006738FD">
            <w:pPr>
              <w:spacing w:before="240" w:after="240"/>
              <w:jc w:val="both"/>
              <w:rPr>
                <w:rFonts w:ascii="Arial" w:hAnsi="Arial" w:cs="Arial"/>
                <w:b/>
                <w:bCs/>
                <w:sz w:val="24"/>
                <w:szCs w:val="24"/>
              </w:rPr>
            </w:pPr>
          </w:p>
          <w:p w14:paraId="234064C5" w14:textId="56111AD7" w:rsidR="006738FD" w:rsidRPr="006738FD" w:rsidRDefault="006738FD" w:rsidP="006738FD">
            <w:pPr>
              <w:spacing w:before="240" w:after="240"/>
              <w:jc w:val="both"/>
              <w:rPr>
                <w:rFonts w:ascii="Arial" w:hAnsi="Arial" w:cs="Arial"/>
                <w:b/>
                <w:bCs/>
                <w:sz w:val="24"/>
                <w:szCs w:val="24"/>
              </w:rPr>
            </w:pPr>
            <w:r w:rsidRPr="006738FD">
              <w:rPr>
                <w:rFonts w:ascii="Arial" w:hAnsi="Arial" w:cs="Arial"/>
                <w:b/>
                <w:bCs/>
                <w:sz w:val="24"/>
                <w:szCs w:val="24"/>
              </w:rPr>
              <w:lastRenderedPageBreak/>
              <w:t>Digital Programme Clinical leadership:</w:t>
            </w:r>
          </w:p>
          <w:p w14:paraId="78669B47" w14:textId="77777777" w:rsidR="006738FD" w:rsidRPr="006738FD" w:rsidRDefault="006738FD" w:rsidP="006738FD">
            <w:pPr>
              <w:spacing w:before="240" w:after="240"/>
              <w:ind w:left="360"/>
              <w:jc w:val="both"/>
              <w:rPr>
                <w:rFonts w:ascii="Arial" w:hAnsi="Arial" w:cs="Arial"/>
                <w:b/>
                <w:bCs/>
                <w:sz w:val="24"/>
                <w:szCs w:val="24"/>
              </w:rPr>
            </w:pPr>
            <w:r w:rsidRPr="006738FD">
              <w:rPr>
                <w:rFonts w:ascii="Arial" w:hAnsi="Arial" w:cs="Arial"/>
                <w:b/>
                <w:bCs/>
                <w:sz w:val="24"/>
                <w:szCs w:val="24"/>
              </w:rPr>
              <w:t>Shared Care Record (</w:t>
            </w:r>
            <w:proofErr w:type="spellStart"/>
            <w:r w:rsidRPr="006738FD">
              <w:rPr>
                <w:rFonts w:ascii="Arial" w:hAnsi="Arial" w:cs="Arial"/>
                <w:b/>
                <w:bCs/>
                <w:sz w:val="24"/>
                <w:szCs w:val="24"/>
              </w:rPr>
              <w:t>ShCR</w:t>
            </w:r>
            <w:proofErr w:type="spellEnd"/>
            <w:r w:rsidRPr="006738FD">
              <w:rPr>
                <w:rFonts w:ascii="Arial" w:hAnsi="Arial" w:cs="Arial"/>
                <w:b/>
                <w:bCs/>
                <w:sz w:val="24"/>
                <w:szCs w:val="24"/>
              </w:rPr>
              <w:t>)</w:t>
            </w:r>
          </w:p>
          <w:p w14:paraId="4610AF39" w14:textId="551BECB0" w:rsidR="006738FD" w:rsidRP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Be the clinical representative for the Shared Care Record, promoting its use to other clinicians, gathering use cases for sharing information</w:t>
            </w:r>
            <w:r>
              <w:rPr>
                <w:rFonts w:ascii="Arial" w:hAnsi="Arial" w:cs="Arial"/>
                <w:sz w:val="24"/>
                <w:szCs w:val="24"/>
              </w:rPr>
              <w:t>.</w:t>
            </w:r>
            <w:r>
              <w:rPr>
                <w:rFonts w:ascii="Arial" w:hAnsi="Arial" w:cs="Arial"/>
                <w:sz w:val="24"/>
                <w:szCs w:val="24"/>
              </w:rPr>
              <w:br/>
            </w:r>
          </w:p>
          <w:p w14:paraId="0686A836" w14:textId="2E903F1E" w:rsidR="006738FD" w:rsidRP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Work with the supplier to ensure that information is presented appropriately and in a safe, usable way to the different categories of staff</w:t>
            </w:r>
            <w:r>
              <w:rPr>
                <w:rFonts w:ascii="Arial" w:hAnsi="Arial" w:cs="Arial"/>
                <w:sz w:val="24"/>
                <w:szCs w:val="24"/>
              </w:rPr>
              <w:br/>
            </w:r>
          </w:p>
          <w:p w14:paraId="7DD71E5C" w14:textId="77777777" w:rsid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Lead on the clinical safety process for the Shared Care Record fulfilling both SME role for direct input to the case as required and oversight of the timeliness and quality of the CSO work conducted</w:t>
            </w:r>
          </w:p>
          <w:p w14:paraId="6C443B94" w14:textId="77777777" w:rsidR="006738FD" w:rsidRDefault="006738FD" w:rsidP="006738FD">
            <w:pPr>
              <w:pStyle w:val="ListParagraph"/>
              <w:spacing w:before="240" w:after="240"/>
              <w:jc w:val="both"/>
              <w:rPr>
                <w:rStyle w:val="ui-provider"/>
                <w:rFonts w:ascii="Arial" w:hAnsi="Arial" w:cs="Arial"/>
                <w:sz w:val="24"/>
                <w:szCs w:val="24"/>
              </w:rPr>
            </w:pPr>
          </w:p>
          <w:p w14:paraId="620546AF" w14:textId="77777777" w:rsidR="006738FD" w:rsidRPr="006738FD" w:rsidRDefault="006738FD" w:rsidP="006738FD">
            <w:pPr>
              <w:pStyle w:val="ListParagraph"/>
              <w:numPr>
                <w:ilvl w:val="0"/>
                <w:numId w:val="40"/>
              </w:numPr>
              <w:spacing w:before="240" w:after="240"/>
              <w:jc w:val="both"/>
              <w:rPr>
                <w:rStyle w:val="ui-provider"/>
                <w:rFonts w:ascii="Arial" w:hAnsi="Arial" w:cs="Arial"/>
                <w:sz w:val="24"/>
                <w:szCs w:val="24"/>
              </w:rPr>
            </w:pPr>
            <w:r w:rsidRPr="006738FD">
              <w:rPr>
                <w:rStyle w:val="ui-provider"/>
                <w:rFonts w:ascii="Arial" w:hAnsi="Arial" w:cs="Arial"/>
                <w:sz w:val="24"/>
                <w:szCs w:val="24"/>
              </w:rPr>
              <w:t>Ensure activities identified as part of the Clinical Safety Case are enacted across the project and partner organisations</w:t>
            </w:r>
          </w:p>
          <w:p w14:paraId="7F75A021" w14:textId="77777777" w:rsidR="006738FD" w:rsidRPr="006738FD" w:rsidRDefault="006738FD" w:rsidP="006738FD">
            <w:pPr>
              <w:pStyle w:val="ListParagraph"/>
              <w:rPr>
                <w:rFonts w:ascii="Arial" w:hAnsi="Arial" w:cs="Arial"/>
                <w:sz w:val="24"/>
                <w:szCs w:val="24"/>
              </w:rPr>
            </w:pPr>
          </w:p>
          <w:p w14:paraId="5556D9D9" w14:textId="655F8703" w:rsidR="006738FD" w:rsidRDefault="006738FD" w:rsidP="006738FD">
            <w:pPr>
              <w:pStyle w:val="ListParagraph"/>
              <w:numPr>
                <w:ilvl w:val="0"/>
                <w:numId w:val="40"/>
              </w:numPr>
              <w:spacing w:before="240" w:after="240"/>
              <w:jc w:val="both"/>
              <w:rPr>
                <w:rFonts w:ascii="Arial" w:hAnsi="Arial" w:cs="Arial"/>
                <w:sz w:val="24"/>
                <w:szCs w:val="24"/>
              </w:rPr>
            </w:pPr>
            <w:proofErr w:type="spellStart"/>
            <w:r w:rsidRPr="006738FD">
              <w:rPr>
                <w:rFonts w:ascii="Arial" w:hAnsi="Arial" w:cs="Arial"/>
                <w:sz w:val="24"/>
                <w:szCs w:val="24"/>
              </w:rPr>
              <w:t>Actively</w:t>
            </w:r>
            <w:proofErr w:type="spellEnd"/>
            <w:r w:rsidRPr="006738FD">
              <w:rPr>
                <w:rFonts w:ascii="Arial" w:hAnsi="Arial" w:cs="Arial"/>
                <w:sz w:val="24"/>
                <w:szCs w:val="24"/>
              </w:rPr>
              <w:t xml:space="preserve"> working with the testing team, support the design of the testing approach and scripts and participate in the testing process for the Shared Care Record</w:t>
            </w:r>
          </w:p>
          <w:p w14:paraId="7FF04C65" w14:textId="77777777" w:rsidR="006738FD" w:rsidRPr="006738FD" w:rsidRDefault="006738FD" w:rsidP="006738FD">
            <w:pPr>
              <w:pStyle w:val="ListParagraph"/>
              <w:rPr>
                <w:rFonts w:ascii="Arial" w:hAnsi="Arial" w:cs="Arial"/>
                <w:sz w:val="24"/>
                <w:szCs w:val="24"/>
              </w:rPr>
            </w:pPr>
          </w:p>
          <w:p w14:paraId="5E15C6DE" w14:textId="77777777" w:rsid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 xml:space="preserve">Lead the frontline clinician workstream of the project </w:t>
            </w:r>
          </w:p>
          <w:p w14:paraId="047B2C56" w14:textId="77777777" w:rsidR="006738FD" w:rsidRPr="006738FD" w:rsidRDefault="006738FD" w:rsidP="006738FD">
            <w:pPr>
              <w:pStyle w:val="ListParagraph"/>
              <w:rPr>
                <w:rFonts w:ascii="Arial" w:hAnsi="Arial" w:cs="Arial"/>
                <w:sz w:val="24"/>
                <w:szCs w:val="24"/>
              </w:rPr>
            </w:pPr>
          </w:p>
          <w:p w14:paraId="1E4AC8D4" w14:textId="77777777" w:rsid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Work with providers and the supplier to decide on which information will be included in the Shared Care Record</w:t>
            </w:r>
          </w:p>
          <w:p w14:paraId="36073DA4" w14:textId="77777777" w:rsidR="006738FD" w:rsidRPr="006738FD" w:rsidRDefault="006738FD" w:rsidP="006738FD">
            <w:pPr>
              <w:pStyle w:val="ListParagraph"/>
              <w:rPr>
                <w:rFonts w:ascii="Arial" w:eastAsia="Times New Roman" w:hAnsi="Arial" w:cs="Arial"/>
                <w:sz w:val="24"/>
                <w:szCs w:val="24"/>
                <w:lang w:eastAsia="en-GB"/>
              </w:rPr>
            </w:pPr>
          </w:p>
          <w:p w14:paraId="79458D36" w14:textId="77777777" w:rsidR="006738FD" w:rsidRPr="006738FD" w:rsidRDefault="006738FD" w:rsidP="006738FD">
            <w:pPr>
              <w:pStyle w:val="ListParagraph"/>
              <w:numPr>
                <w:ilvl w:val="0"/>
                <w:numId w:val="40"/>
              </w:numPr>
              <w:spacing w:before="240" w:after="240"/>
              <w:jc w:val="both"/>
              <w:rPr>
                <w:rFonts w:ascii="Arial" w:hAnsi="Arial" w:cs="Arial"/>
                <w:sz w:val="24"/>
                <w:szCs w:val="24"/>
              </w:rPr>
            </w:pPr>
            <w:proofErr w:type="spellStart"/>
            <w:r w:rsidRPr="006738FD">
              <w:rPr>
                <w:rFonts w:ascii="Arial" w:eastAsia="Times New Roman" w:hAnsi="Arial" w:cs="Arial"/>
                <w:sz w:val="24"/>
                <w:szCs w:val="24"/>
                <w:lang w:eastAsia="en-GB"/>
              </w:rPr>
              <w:t>Working</w:t>
            </w:r>
            <w:proofErr w:type="spellEnd"/>
            <w:r w:rsidRPr="006738FD">
              <w:rPr>
                <w:rFonts w:ascii="Arial" w:eastAsia="Times New Roman" w:hAnsi="Arial" w:cs="Arial"/>
                <w:sz w:val="24"/>
                <w:szCs w:val="24"/>
                <w:lang w:eastAsia="en-GB"/>
              </w:rPr>
              <w:t xml:space="preserve"> with contributing organisations ensure that the data items provided are fully understood, prioritised and appropriate for frontline service consumption</w:t>
            </w:r>
          </w:p>
          <w:p w14:paraId="7C473A90" w14:textId="77777777" w:rsidR="006738FD" w:rsidRPr="006738FD" w:rsidRDefault="006738FD" w:rsidP="006738FD">
            <w:pPr>
              <w:pStyle w:val="ListParagraph"/>
              <w:rPr>
                <w:rFonts w:ascii="Arial" w:eastAsia="Times New Roman" w:hAnsi="Arial" w:cs="Arial"/>
                <w:sz w:val="24"/>
                <w:szCs w:val="24"/>
                <w:lang w:eastAsia="en-GB"/>
              </w:rPr>
            </w:pPr>
          </w:p>
          <w:p w14:paraId="5F6BCF39" w14:textId="17A154B5" w:rsidR="006738FD" w:rsidRPr="006738FD" w:rsidRDefault="006738FD" w:rsidP="006738FD">
            <w:pPr>
              <w:pStyle w:val="ListParagraph"/>
              <w:numPr>
                <w:ilvl w:val="0"/>
                <w:numId w:val="40"/>
              </w:numPr>
              <w:spacing w:before="240" w:after="240"/>
              <w:jc w:val="both"/>
              <w:rPr>
                <w:rFonts w:ascii="Arial" w:hAnsi="Arial" w:cs="Arial"/>
                <w:sz w:val="24"/>
                <w:szCs w:val="24"/>
              </w:rPr>
            </w:pPr>
            <w:proofErr w:type="spellStart"/>
            <w:r w:rsidRPr="006738FD">
              <w:rPr>
                <w:rFonts w:ascii="Arial" w:eastAsia="Times New Roman" w:hAnsi="Arial" w:cs="Arial"/>
                <w:sz w:val="24"/>
                <w:szCs w:val="24"/>
                <w:lang w:eastAsia="en-GB"/>
              </w:rPr>
              <w:t>Support</w:t>
            </w:r>
            <w:proofErr w:type="spellEnd"/>
            <w:r w:rsidRPr="006738FD">
              <w:rPr>
                <w:rFonts w:ascii="Arial" w:eastAsia="Times New Roman" w:hAnsi="Arial" w:cs="Arial"/>
                <w:sz w:val="24"/>
                <w:szCs w:val="24"/>
                <w:lang w:eastAsia="en-GB"/>
              </w:rPr>
              <w:t xml:space="preserve"> communications and engagement planning and execution ensuring the messages to frontline staff are relevant and </w:t>
            </w:r>
            <w:r>
              <w:rPr>
                <w:rFonts w:ascii="Arial" w:eastAsia="Times New Roman" w:hAnsi="Arial" w:cs="Arial"/>
                <w:sz w:val="24"/>
                <w:szCs w:val="24"/>
                <w:lang w:eastAsia="en-GB"/>
              </w:rPr>
              <w:t>meaningful</w:t>
            </w:r>
          </w:p>
          <w:p w14:paraId="233B74D4" w14:textId="77777777" w:rsidR="006738FD" w:rsidRPr="006738FD" w:rsidRDefault="006738FD" w:rsidP="006738FD">
            <w:pPr>
              <w:pStyle w:val="ListParagraph"/>
              <w:rPr>
                <w:rFonts w:ascii="Arial" w:eastAsia="Times New Roman" w:hAnsi="Arial" w:cs="Arial"/>
                <w:sz w:val="24"/>
                <w:szCs w:val="24"/>
                <w:lang w:eastAsia="en-GB"/>
              </w:rPr>
            </w:pPr>
          </w:p>
          <w:p w14:paraId="01F8F764" w14:textId="77777777" w:rsidR="006738FD" w:rsidRPr="006738FD" w:rsidRDefault="006738FD" w:rsidP="006738FD">
            <w:pPr>
              <w:pStyle w:val="ListParagraph"/>
              <w:numPr>
                <w:ilvl w:val="0"/>
                <w:numId w:val="40"/>
              </w:numPr>
              <w:spacing w:before="240" w:after="240"/>
              <w:jc w:val="both"/>
              <w:rPr>
                <w:rFonts w:ascii="Arial" w:hAnsi="Arial" w:cs="Arial"/>
                <w:sz w:val="24"/>
                <w:szCs w:val="24"/>
              </w:rPr>
            </w:pPr>
            <w:proofErr w:type="spellStart"/>
            <w:r w:rsidRPr="006738FD">
              <w:rPr>
                <w:rFonts w:ascii="Arial" w:eastAsia="Times New Roman" w:hAnsi="Arial" w:cs="Arial"/>
                <w:sz w:val="24"/>
                <w:szCs w:val="24"/>
                <w:lang w:eastAsia="en-GB"/>
              </w:rPr>
              <w:t>Act</w:t>
            </w:r>
            <w:proofErr w:type="spellEnd"/>
            <w:r w:rsidRPr="006738FD">
              <w:rPr>
                <w:rFonts w:ascii="Arial" w:eastAsia="Times New Roman" w:hAnsi="Arial" w:cs="Arial"/>
                <w:sz w:val="24"/>
                <w:szCs w:val="24"/>
                <w:lang w:eastAsia="en-GB"/>
              </w:rPr>
              <w:t xml:space="preserve"> as the public "face" of the Shared Care Record and filling an ambassadorial role with frontline staff and partner organisations as required</w:t>
            </w:r>
          </w:p>
          <w:p w14:paraId="47375766" w14:textId="77777777" w:rsidR="006738FD" w:rsidRPr="006738FD" w:rsidRDefault="006738FD" w:rsidP="006738FD">
            <w:pPr>
              <w:pStyle w:val="ListParagraph"/>
              <w:rPr>
                <w:rFonts w:ascii="Arial" w:eastAsia="Times New Roman" w:hAnsi="Arial" w:cs="Arial"/>
                <w:sz w:val="24"/>
                <w:szCs w:val="24"/>
                <w:lang w:eastAsia="en-GB"/>
              </w:rPr>
            </w:pPr>
          </w:p>
          <w:p w14:paraId="29F9A79B" w14:textId="77777777" w:rsidR="006738FD" w:rsidRPr="006738FD" w:rsidRDefault="006738FD" w:rsidP="006738FD">
            <w:pPr>
              <w:pStyle w:val="ListParagraph"/>
              <w:numPr>
                <w:ilvl w:val="0"/>
                <w:numId w:val="40"/>
              </w:numPr>
              <w:spacing w:before="240" w:after="240"/>
              <w:jc w:val="both"/>
              <w:rPr>
                <w:rFonts w:ascii="Arial" w:hAnsi="Arial" w:cs="Arial"/>
                <w:sz w:val="24"/>
                <w:szCs w:val="24"/>
              </w:rPr>
            </w:pPr>
            <w:proofErr w:type="spellStart"/>
            <w:r w:rsidRPr="006738FD">
              <w:rPr>
                <w:rFonts w:ascii="Arial" w:eastAsia="Times New Roman" w:hAnsi="Arial" w:cs="Arial"/>
                <w:sz w:val="24"/>
                <w:szCs w:val="24"/>
                <w:lang w:eastAsia="en-GB"/>
              </w:rPr>
              <w:t>Working</w:t>
            </w:r>
            <w:proofErr w:type="spellEnd"/>
            <w:r w:rsidRPr="006738FD">
              <w:rPr>
                <w:rFonts w:ascii="Arial" w:eastAsia="Times New Roman" w:hAnsi="Arial" w:cs="Arial"/>
                <w:sz w:val="24"/>
                <w:szCs w:val="24"/>
                <w:lang w:eastAsia="en-GB"/>
              </w:rPr>
              <w:t xml:space="preserve"> with the wider project team support scoping, planning and engagement for future phases of the project such as linkage with other ICS </w:t>
            </w:r>
            <w:proofErr w:type="spellStart"/>
            <w:r w:rsidRPr="006738FD">
              <w:rPr>
                <w:rFonts w:ascii="Arial" w:eastAsia="Times New Roman" w:hAnsi="Arial" w:cs="Arial"/>
                <w:sz w:val="24"/>
                <w:szCs w:val="24"/>
                <w:lang w:eastAsia="en-GB"/>
              </w:rPr>
              <w:t>ShCRs</w:t>
            </w:r>
            <w:proofErr w:type="spellEnd"/>
            <w:r w:rsidRPr="006738FD">
              <w:rPr>
                <w:rFonts w:ascii="Arial" w:eastAsia="Times New Roman" w:hAnsi="Arial" w:cs="Arial"/>
                <w:sz w:val="24"/>
                <w:szCs w:val="24"/>
                <w:lang w:eastAsia="en-GB"/>
              </w:rPr>
              <w:t>, Ambulance Trust inclusion (or incorporation of wider elements such as National Record Locator), Third Sector services, District Councils</w:t>
            </w:r>
          </w:p>
          <w:p w14:paraId="699FC092" w14:textId="77777777" w:rsidR="006738FD" w:rsidRPr="006738FD" w:rsidRDefault="006738FD" w:rsidP="006738FD">
            <w:pPr>
              <w:pStyle w:val="ListParagraph"/>
              <w:rPr>
                <w:rFonts w:ascii="Arial" w:eastAsia="Times New Roman" w:hAnsi="Arial" w:cs="Arial"/>
                <w:sz w:val="24"/>
                <w:szCs w:val="24"/>
                <w:lang w:eastAsia="en-GB"/>
              </w:rPr>
            </w:pPr>
          </w:p>
          <w:p w14:paraId="7FCF6D00" w14:textId="77295B59" w:rsidR="006738FD" w:rsidRPr="006738FD" w:rsidRDefault="006738FD" w:rsidP="006738FD">
            <w:pPr>
              <w:pStyle w:val="ListParagraph"/>
              <w:numPr>
                <w:ilvl w:val="0"/>
                <w:numId w:val="40"/>
              </w:numPr>
              <w:spacing w:before="240" w:after="240"/>
              <w:jc w:val="both"/>
              <w:rPr>
                <w:rFonts w:ascii="Arial" w:hAnsi="Arial" w:cs="Arial"/>
                <w:sz w:val="24"/>
                <w:szCs w:val="24"/>
              </w:rPr>
            </w:pPr>
            <w:proofErr w:type="spellStart"/>
            <w:r w:rsidRPr="006738FD">
              <w:rPr>
                <w:rFonts w:ascii="Arial" w:eastAsia="Times New Roman" w:hAnsi="Arial" w:cs="Arial"/>
                <w:sz w:val="24"/>
                <w:szCs w:val="24"/>
                <w:lang w:eastAsia="en-GB"/>
              </w:rPr>
              <w:t>Working</w:t>
            </w:r>
            <w:proofErr w:type="spellEnd"/>
            <w:r w:rsidRPr="006738FD">
              <w:rPr>
                <w:rFonts w:ascii="Arial" w:eastAsia="Times New Roman" w:hAnsi="Arial" w:cs="Arial"/>
                <w:sz w:val="24"/>
                <w:szCs w:val="24"/>
                <w:lang w:eastAsia="en-GB"/>
              </w:rPr>
              <w:t xml:space="preserve"> with the wider project team support evaluation, scoping, planning and engagement for functional development of the Shared Care Record</w:t>
            </w:r>
          </w:p>
          <w:p w14:paraId="08A25E32" w14:textId="77777777" w:rsidR="006738FD" w:rsidRPr="006738FD" w:rsidRDefault="006738FD" w:rsidP="006738FD">
            <w:pPr>
              <w:spacing w:before="240" w:after="240"/>
              <w:jc w:val="both"/>
              <w:rPr>
                <w:rFonts w:ascii="Arial" w:hAnsi="Arial" w:cs="Arial"/>
                <w:sz w:val="24"/>
                <w:szCs w:val="24"/>
              </w:rPr>
            </w:pPr>
          </w:p>
          <w:p w14:paraId="5395A411" w14:textId="77777777" w:rsidR="006738FD" w:rsidRPr="006738FD" w:rsidRDefault="006738FD" w:rsidP="006738FD">
            <w:pPr>
              <w:pStyle w:val="ListParagraph"/>
              <w:spacing w:before="240" w:after="240"/>
              <w:ind w:left="360"/>
              <w:jc w:val="both"/>
              <w:rPr>
                <w:rFonts w:ascii="Arial" w:hAnsi="Arial" w:cs="Arial"/>
                <w:sz w:val="24"/>
                <w:szCs w:val="24"/>
              </w:rPr>
            </w:pPr>
          </w:p>
          <w:p w14:paraId="2EC3FED0" w14:textId="77777777" w:rsidR="006738FD" w:rsidRPr="006738FD" w:rsidRDefault="006738FD" w:rsidP="006738FD">
            <w:pPr>
              <w:spacing w:before="240" w:after="240"/>
              <w:ind w:left="360"/>
              <w:jc w:val="both"/>
              <w:rPr>
                <w:rFonts w:ascii="Arial" w:hAnsi="Arial" w:cs="Arial"/>
                <w:b/>
                <w:bCs/>
                <w:sz w:val="24"/>
                <w:szCs w:val="24"/>
              </w:rPr>
            </w:pPr>
            <w:r w:rsidRPr="006738FD">
              <w:rPr>
                <w:rFonts w:ascii="Arial" w:hAnsi="Arial" w:cs="Arial"/>
                <w:b/>
                <w:bCs/>
                <w:sz w:val="24"/>
                <w:szCs w:val="24"/>
              </w:rPr>
              <w:t>Digital First Primary Care</w:t>
            </w:r>
          </w:p>
          <w:p w14:paraId="2FDFAD73" w14:textId="77777777" w:rsidR="006738FD" w:rsidRDefault="006738FD" w:rsidP="006738FD">
            <w:pPr>
              <w:pStyle w:val="ListParagraph"/>
              <w:numPr>
                <w:ilvl w:val="1"/>
                <w:numId w:val="41"/>
              </w:numPr>
              <w:spacing w:before="240" w:after="240"/>
              <w:jc w:val="both"/>
              <w:rPr>
                <w:rFonts w:ascii="Arial" w:hAnsi="Arial" w:cs="Arial"/>
                <w:sz w:val="24"/>
                <w:szCs w:val="24"/>
              </w:rPr>
            </w:pPr>
            <w:r w:rsidRPr="006738FD">
              <w:rPr>
                <w:rFonts w:ascii="Arial" w:hAnsi="Arial" w:cs="Arial"/>
                <w:sz w:val="24"/>
                <w:szCs w:val="24"/>
              </w:rPr>
              <w:t>Provide clinical leadership in the design, planning and implementation of digital projects</w:t>
            </w:r>
          </w:p>
          <w:p w14:paraId="362C503B" w14:textId="77777777" w:rsidR="006738FD" w:rsidRDefault="006738FD" w:rsidP="006738FD">
            <w:pPr>
              <w:pStyle w:val="ListParagraph"/>
              <w:spacing w:before="240" w:after="240"/>
              <w:ind w:left="360"/>
              <w:jc w:val="both"/>
              <w:rPr>
                <w:rFonts w:ascii="Arial" w:hAnsi="Arial" w:cs="Arial"/>
                <w:sz w:val="24"/>
                <w:szCs w:val="24"/>
              </w:rPr>
            </w:pPr>
          </w:p>
          <w:p w14:paraId="73901500" w14:textId="77777777" w:rsidR="006738FD" w:rsidRDefault="006738FD" w:rsidP="006738FD">
            <w:pPr>
              <w:pStyle w:val="ListParagraph"/>
              <w:numPr>
                <w:ilvl w:val="1"/>
                <w:numId w:val="41"/>
              </w:numPr>
              <w:spacing w:before="240" w:after="240"/>
              <w:jc w:val="both"/>
              <w:rPr>
                <w:rFonts w:ascii="Arial" w:hAnsi="Arial" w:cs="Arial"/>
                <w:sz w:val="24"/>
                <w:szCs w:val="24"/>
              </w:rPr>
            </w:pPr>
            <w:r w:rsidRPr="006738FD">
              <w:rPr>
                <w:rFonts w:ascii="Arial" w:hAnsi="Arial" w:cs="Arial"/>
                <w:sz w:val="24"/>
                <w:szCs w:val="24"/>
              </w:rPr>
              <w:t>Represent the ICB and the DFPC programme at regional and national clinical groups</w:t>
            </w:r>
          </w:p>
          <w:p w14:paraId="79828866" w14:textId="77777777" w:rsidR="006738FD" w:rsidRPr="006738FD" w:rsidRDefault="006738FD" w:rsidP="006738FD">
            <w:pPr>
              <w:pStyle w:val="ListParagraph"/>
              <w:rPr>
                <w:rFonts w:ascii="Arial" w:hAnsi="Arial" w:cs="Arial"/>
                <w:sz w:val="24"/>
                <w:szCs w:val="24"/>
              </w:rPr>
            </w:pPr>
          </w:p>
          <w:p w14:paraId="7983BF57" w14:textId="77777777" w:rsidR="006738FD" w:rsidRDefault="006738FD" w:rsidP="006738FD">
            <w:pPr>
              <w:pStyle w:val="ListParagraph"/>
              <w:numPr>
                <w:ilvl w:val="1"/>
                <w:numId w:val="41"/>
              </w:numPr>
              <w:spacing w:before="240" w:after="240"/>
              <w:jc w:val="both"/>
              <w:rPr>
                <w:rFonts w:ascii="Arial" w:hAnsi="Arial" w:cs="Arial"/>
                <w:sz w:val="24"/>
                <w:szCs w:val="24"/>
              </w:rPr>
            </w:pPr>
            <w:proofErr w:type="spellStart"/>
            <w:r w:rsidRPr="006738FD">
              <w:rPr>
                <w:rFonts w:ascii="Arial" w:hAnsi="Arial" w:cs="Arial"/>
                <w:sz w:val="24"/>
                <w:szCs w:val="24"/>
              </w:rPr>
              <w:t>Promote</w:t>
            </w:r>
            <w:proofErr w:type="spellEnd"/>
            <w:r w:rsidRPr="006738FD">
              <w:rPr>
                <w:rFonts w:ascii="Arial" w:hAnsi="Arial" w:cs="Arial"/>
                <w:sz w:val="24"/>
                <w:szCs w:val="24"/>
              </w:rPr>
              <w:t xml:space="preserve"> digital initiatives to primary care clinical leads and other staff</w:t>
            </w:r>
          </w:p>
          <w:p w14:paraId="4E506DA2" w14:textId="77777777" w:rsidR="006738FD" w:rsidRPr="006738FD" w:rsidRDefault="006738FD" w:rsidP="006738FD">
            <w:pPr>
              <w:pStyle w:val="ListParagraph"/>
              <w:rPr>
                <w:rFonts w:ascii="Arial" w:hAnsi="Arial" w:cs="Arial"/>
                <w:sz w:val="24"/>
                <w:szCs w:val="24"/>
              </w:rPr>
            </w:pPr>
          </w:p>
          <w:p w14:paraId="765ED9F5" w14:textId="77777777" w:rsidR="006738FD" w:rsidRDefault="006738FD" w:rsidP="006738FD">
            <w:pPr>
              <w:pStyle w:val="ListParagraph"/>
              <w:numPr>
                <w:ilvl w:val="1"/>
                <w:numId w:val="41"/>
              </w:numPr>
              <w:spacing w:before="240" w:after="240"/>
              <w:jc w:val="both"/>
              <w:rPr>
                <w:rFonts w:ascii="Arial" w:hAnsi="Arial" w:cs="Arial"/>
                <w:sz w:val="24"/>
                <w:szCs w:val="24"/>
              </w:rPr>
            </w:pPr>
            <w:proofErr w:type="spellStart"/>
            <w:r w:rsidRPr="006738FD">
              <w:rPr>
                <w:rFonts w:ascii="Arial" w:hAnsi="Arial" w:cs="Arial"/>
                <w:sz w:val="24"/>
                <w:szCs w:val="24"/>
              </w:rPr>
              <w:t>Liaise</w:t>
            </w:r>
            <w:proofErr w:type="spellEnd"/>
            <w:r w:rsidRPr="006738FD">
              <w:rPr>
                <w:rFonts w:ascii="Arial" w:hAnsi="Arial" w:cs="Arial"/>
                <w:sz w:val="24"/>
                <w:szCs w:val="24"/>
              </w:rPr>
              <w:t xml:space="preserve"> with the LMC on the implementation of national targets and local initiatives</w:t>
            </w:r>
          </w:p>
          <w:p w14:paraId="2FDC8B29" w14:textId="77777777" w:rsidR="006738FD" w:rsidRPr="006738FD" w:rsidRDefault="006738FD" w:rsidP="006738FD">
            <w:pPr>
              <w:pStyle w:val="ListParagraph"/>
              <w:rPr>
                <w:rFonts w:ascii="Arial" w:hAnsi="Arial" w:cs="Arial"/>
                <w:sz w:val="24"/>
                <w:szCs w:val="24"/>
              </w:rPr>
            </w:pPr>
          </w:p>
          <w:p w14:paraId="553106AF" w14:textId="77777777" w:rsidR="006738FD" w:rsidRDefault="006738FD" w:rsidP="006738FD">
            <w:pPr>
              <w:pStyle w:val="ListParagraph"/>
              <w:numPr>
                <w:ilvl w:val="1"/>
                <w:numId w:val="41"/>
              </w:numPr>
              <w:spacing w:before="240" w:after="240"/>
              <w:jc w:val="both"/>
              <w:rPr>
                <w:rFonts w:ascii="Arial" w:hAnsi="Arial" w:cs="Arial"/>
                <w:sz w:val="24"/>
                <w:szCs w:val="24"/>
              </w:rPr>
            </w:pPr>
            <w:proofErr w:type="spellStart"/>
            <w:r w:rsidRPr="006738FD">
              <w:rPr>
                <w:rFonts w:ascii="Arial" w:hAnsi="Arial" w:cs="Arial"/>
                <w:sz w:val="24"/>
                <w:szCs w:val="24"/>
              </w:rPr>
              <w:t>Horizon</w:t>
            </w:r>
            <w:proofErr w:type="spellEnd"/>
            <w:r w:rsidRPr="006738FD">
              <w:rPr>
                <w:rFonts w:ascii="Arial" w:hAnsi="Arial" w:cs="Arial"/>
                <w:sz w:val="24"/>
                <w:szCs w:val="24"/>
              </w:rPr>
              <w:t xml:space="preserve"> scan and assess opportunities for the use of digital tools in primary care</w:t>
            </w:r>
          </w:p>
          <w:p w14:paraId="54DA54E5" w14:textId="77777777" w:rsidR="006738FD" w:rsidRPr="006738FD" w:rsidRDefault="006738FD" w:rsidP="006738FD">
            <w:pPr>
              <w:pStyle w:val="ListParagraph"/>
              <w:rPr>
                <w:rFonts w:ascii="Arial" w:hAnsi="Arial" w:cs="Arial"/>
                <w:sz w:val="24"/>
                <w:szCs w:val="24"/>
              </w:rPr>
            </w:pPr>
          </w:p>
          <w:p w14:paraId="136E7B7E" w14:textId="77777777" w:rsidR="006738FD" w:rsidRDefault="006738FD" w:rsidP="006738FD">
            <w:pPr>
              <w:pStyle w:val="ListParagraph"/>
              <w:numPr>
                <w:ilvl w:val="1"/>
                <w:numId w:val="41"/>
              </w:numPr>
              <w:spacing w:before="240" w:after="240"/>
              <w:jc w:val="both"/>
              <w:rPr>
                <w:rFonts w:ascii="Arial" w:hAnsi="Arial" w:cs="Arial"/>
                <w:sz w:val="24"/>
                <w:szCs w:val="24"/>
              </w:rPr>
            </w:pPr>
            <w:proofErr w:type="spellStart"/>
            <w:r w:rsidRPr="006738FD">
              <w:rPr>
                <w:rFonts w:ascii="Arial" w:hAnsi="Arial" w:cs="Arial"/>
                <w:sz w:val="24"/>
                <w:szCs w:val="24"/>
              </w:rPr>
              <w:t>Work</w:t>
            </w:r>
            <w:proofErr w:type="spellEnd"/>
            <w:r w:rsidRPr="006738FD">
              <w:rPr>
                <w:rFonts w:ascii="Arial" w:hAnsi="Arial" w:cs="Arial"/>
                <w:sz w:val="24"/>
                <w:szCs w:val="24"/>
              </w:rPr>
              <w:t xml:space="preserve"> with project and change managers to help them understand the impact and application of digital tools in primary care</w:t>
            </w:r>
          </w:p>
          <w:p w14:paraId="10845CE7" w14:textId="77777777" w:rsidR="006738FD" w:rsidRPr="006738FD" w:rsidRDefault="006738FD" w:rsidP="006738FD">
            <w:pPr>
              <w:pStyle w:val="ListParagraph"/>
              <w:rPr>
                <w:rFonts w:ascii="Arial" w:hAnsi="Arial" w:cs="Arial"/>
                <w:sz w:val="24"/>
                <w:szCs w:val="24"/>
              </w:rPr>
            </w:pPr>
          </w:p>
          <w:p w14:paraId="6762BA83" w14:textId="77777777" w:rsidR="006738FD" w:rsidRDefault="006738FD" w:rsidP="006738FD">
            <w:pPr>
              <w:pStyle w:val="ListParagraph"/>
              <w:numPr>
                <w:ilvl w:val="1"/>
                <w:numId w:val="41"/>
              </w:numPr>
              <w:spacing w:before="240" w:after="240"/>
              <w:jc w:val="both"/>
              <w:rPr>
                <w:rFonts w:ascii="Arial" w:hAnsi="Arial" w:cs="Arial"/>
                <w:sz w:val="24"/>
                <w:szCs w:val="24"/>
              </w:rPr>
            </w:pPr>
            <w:proofErr w:type="spellStart"/>
            <w:r w:rsidRPr="006738FD">
              <w:rPr>
                <w:rFonts w:ascii="Arial" w:hAnsi="Arial" w:cs="Arial"/>
                <w:sz w:val="24"/>
                <w:szCs w:val="24"/>
              </w:rPr>
              <w:t>Lead</w:t>
            </w:r>
            <w:proofErr w:type="spellEnd"/>
            <w:r w:rsidRPr="006738FD">
              <w:rPr>
                <w:rFonts w:ascii="Arial" w:hAnsi="Arial" w:cs="Arial"/>
                <w:sz w:val="24"/>
                <w:szCs w:val="24"/>
              </w:rPr>
              <w:t xml:space="preserve"> on the development of blueprints for the application of digital tools</w:t>
            </w:r>
          </w:p>
          <w:p w14:paraId="519A24CE" w14:textId="77777777" w:rsidR="006738FD" w:rsidRPr="006738FD" w:rsidRDefault="006738FD" w:rsidP="006738FD">
            <w:pPr>
              <w:pStyle w:val="ListParagraph"/>
              <w:rPr>
                <w:rFonts w:ascii="Arial" w:hAnsi="Arial" w:cs="Arial"/>
                <w:sz w:val="24"/>
                <w:szCs w:val="24"/>
              </w:rPr>
            </w:pPr>
          </w:p>
          <w:p w14:paraId="226E8E19" w14:textId="4049B99E" w:rsidR="006738FD" w:rsidRPr="006738FD" w:rsidRDefault="006738FD" w:rsidP="006738FD">
            <w:pPr>
              <w:pStyle w:val="ListParagraph"/>
              <w:numPr>
                <w:ilvl w:val="1"/>
                <w:numId w:val="41"/>
              </w:numPr>
              <w:spacing w:before="240" w:after="240"/>
              <w:jc w:val="both"/>
              <w:rPr>
                <w:rFonts w:ascii="Arial" w:hAnsi="Arial" w:cs="Arial"/>
                <w:sz w:val="24"/>
                <w:szCs w:val="24"/>
              </w:rPr>
            </w:pPr>
            <w:proofErr w:type="spellStart"/>
            <w:r w:rsidRPr="006738FD">
              <w:rPr>
                <w:rFonts w:ascii="Arial" w:hAnsi="Arial" w:cs="Arial"/>
                <w:sz w:val="24"/>
                <w:szCs w:val="24"/>
              </w:rPr>
              <w:t>Participate</w:t>
            </w:r>
            <w:proofErr w:type="spellEnd"/>
            <w:r w:rsidRPr="006738FD">
              <w:rPr>
                <w:rFonts w:ascii="Arial" w:hAnsi="Arial" w:cs="Arial"/>
                <w:sz w:val="24"/>
                <w:szCs w:val="24"/>
              </w:rPr>
              <w:t xml:space="preserve"> in the CXIO network, DSSG and other forums to represent primary care in digital transformation initiatives</w:t>
            </w:r>
          </w:p>
          <w:p w14:paraId="7B941425" w14:textId="77777777" w:rsidR="006738FD" w:rsidRPr="006738FD" w:rsidRDefault="006738FD" w:rsidP="006738FD">
            <w:pPr>
              <w:jc w:val="both"/>
              <w:rPr>
                <w:rFonts w:ascii="Arial" w:hAnsi="Arial" w:cs="Arial"/>
                <w:b/>
                <w:bCs/>
                <w:sz w:val="24"/>
                <w:szCs w:val="24"/>
              </w:rPr>
            </w:pPr>
          </w:p>
          <w:p w14:paraId="7AD5D197" w14:textId="77777777" w:rsidR="006738FD" w:rsidRPr="006738FD" w:rsidRDefault="006738FD" w:rsidP="006738FD">
            <w:pPr>
              <w:jc w:val="both"/>
              <w:rPr>
                <w:rFonts w:ascii="Arial" w:hAnsi="Arial" w:cs="Arial"/>
                <w:b/>
                <w:bCs/>
                <w:sz w:val="24"/>
                <w:szCs w:val="24"/>
              </w:rPr>
            </w:pPr>
            <w:r w:rsidRPr="006738FD">
              <w:rPr>
                <w:rFonts w:ascii="Arial" w:hAnsi="Arial" w:cs="Arial"/>
                <w:b/>
                <w:bCs/>
                <w:sz w:val="24"/>
                <w:szCs w:val="24"/>
              </w:rPr>
              <w:t xml:space="preserve">Creativity and innovation </w:t>
            </w:r>
          </w:p>
          <w:p w14:paraId="77D67B53" w14:textId="54414929" w:rsidR="006738FD" w:rsidRDefault="006738FD" w:rsidP="006738FD">
            <w:pPr>
              <w:pStyle w:val="ListParagraph"/>
              <w:numPr>
                <w:ilvl w:val="1"/>
                <w:numId w:val="28"/>
              </w:numPr>
              <w:spacing w:before="240" w:after="240"/>
              <w:ind w:left="360"/>
              <w:jc w:val="both"/>
              <w:rPr>
                <w:rFonts w:ascii="Arial" w:hAnsi="Arial" w:cs="Arial"/>
                <w:sz w:val="24"/>
                <w:szCs w:val="24"/>
              </w:rPr>
            </w:pPr>
            <w:r w:rsidRPr="006738FD">
              <w:rPr>
                <w:rFonts w:ascii="Arial" w:hAnsi="Arial" w:cs="Arial"/>
                <w:sz w:val="24"/>
                <w:szCs w:val="24"/>
              </w:rPr>
              <w:t>Encourage and test new ways of working together, collaborating, and learning from each other to achieve our collective ambition to improve the health and wellbeing of our population</w:t>
            </w:r>
          </w:p>
          <w:p w14:paraId="14DF4406" w14:textId="77777777" w:rsidR="006738FD" w:rsidRPr="006738FD" w:rsidRDefault="006738FD" w:rsidP="006738FD">
            <w:pPr>
              <w:pStyle w:val="ListParagraph"/>
              <w:spacing w:before="240" w:after="240"/>
              <w:ind w:left="360"/>
              <w:jc w:val="both"/>
              <w:rPr>
                <w:rFonts w:ascii="Arial" w:hAnsi="Arial" w:cs="Arial"/>
                <w:sz w:val="24"/>
                <w:szCs w:val="24"/>
              </w:rPr>
            </w:pPr>
          </w:p>
          <w:p w14:paraId="7A460786" w14:textId="64439C47" w:rsidR="006738FD" w:rsidRPr="006738FD" w:rsidRDefault="006738FD" w:rsidP="006738FD">
            <w:pPr>
              <w:pStyle w:val="ListParagraph"/>
              <w:numPr>
                <w:ilvl w:val="1"/>
                <w:numId w:val="28"/>
              </w:numPr>
              <w:spacing w:before="240" w:after="240"/>
              <w:ind w:left="360"/>
              <w:jc w:val="both"/>
              <w:rPr>
                <w:rFonts w:ascii="Arial" w:hAnsi="Arial" w:cs="Arial"/>
                <w:sz w:val="24"/>
                <w:szCs w:val="24"/>
              </w:rPr>
            </w:pPr>
            <w:r w:rsidRPr="006738FD">
              <w:rPr>
                <w:rFonts w:ascii="Arial" w:hAnsi="Arial" w:cs="Arial"/>
                <w:sz w:val="24"/>
                <w:szCs w:val="24"/>
              </w:rPr>
              <w:t>Seek out and embrace different ideas, perspectives, and challenges - being able to adapt and change course by continually learning from others around them.</w:t>
            </w:r>
            <w:r>
              <w:rPr>
                <w:rFonts w:ascii="Arial" w:hAnsi="Arial" w:cs="Arial"/>
                <w:sz w:val="24"/>
                <w:szCs w:val="24"/>
              </w:rPr>
              <w:br/>
            </w:r>
            <w:r w:rsidRPr="006738FD">
              <w:rPr>
                <w:rFonts w:ascii="Arial" w:hAnsi="Arial" w:cs="Arial"/>
                <w:sz w:val="24"/>
                <w:szCs w:val="24"/>
              </w:rPr>
              <w:t xml:space="preserve"> </w:t>
            </w:r>
          </w:p>
          <w:p w14:paraId="0703FF0D" w14:textId="0830BD42" w:rsidR="006738FD" w:rsidRPr="006738FD" w:rsidRDefault="006738FD" w:rsidP="006738FD">
            <w:pPr>
              <w:pStyle w:val="ListParagraph"/>
              <w:numPr>
                <w:ilvl w:val="1"/>
                <w:numId w:val="28"/>
              </w:numPr>
              <w:spacing w:before="240" w:after="240"/>
              <w:ind w:left="360"/>
              <w:jc w:val="both"/>
              <w:rPr>
                <w:rFonts w:ascii="Arial" w:hAnsi="Arial" w:cs="Arial"/>
                <w:sz w:val="24"/>
                <w:szCs w:val="24"/>
              </w:rPr>
            </w:pPr>
            <w:r w:rsidRPr="006738FD">
              <w:rPr>
                <w:rFonts w:ascii="Arial" w:hAnsi="Arial" w:cs="Arial"/>
                <w:sz w:val="24"/>
                <w:szCs w:val="24"/>
              </w:rPr>
              <w:t>Take an innovative and creative approach to solving problems. Consider innovation in the workplace an ongoing responsibility and welcomes change as an integral part of both individual and organisation development</w:t>
            </w:r>
            <w:r>
              <w:rPr>
                <w:rFonts w:ascii="Arial" w:hAnsi="Arial" w:cs="Arial"/>
                <w:sz w:val="24"/>
                <w:szCs w:val="24"/>
              </w:rPr>
              <w:br/>
            </w:r>
          </w:p>
          <w:p w14:paraId="4C79B10A" w14:textId="01ADE3AC" w:rsidR="006738FD" w:rsidRPr="006738FD" w:rsidRDefault="006738FD" w:rsidP="006738FD">
            <w:pPr>
              <w:pStyle w:val="ListParagraph"/>
              <w:numPr>
                <w:ilvl w:val="1"/>
                <w:numId w:val="28"/>
              </w:numPr>
              <w:spacing w:before="240" w:after="240"/>
              <w:ind w:left="360"/>
              <w:jc w:val="both"/>
              <w:rPr>
                <w:rFonts w:ascii="Arial" w:hAnsi="Arial" w:cs="Arial"/>
                <w:sz w:val="24"/>
                <w:szCs w:val="24"/>
              </w:rPr>
            </w:pPr>
            <w:r w:rsidRPr="006738FD">
              <w:rPr>
                <w:rFonts w:ascii="Arial" w:hAnsi="Arial" w:cs="Arial"/>
                <w:sz w:val="24"/>
                <w:szCs w:val="24"/>
              </w:rPr>
              <w:t>Act as a positive role model for innovation and a facilitator for change</w:t>
            </w:r>
          </w:p>
          <w:p w14:paraId="738999BB" w14:textId="77777777" w:rsidR="006738FD" w:rsidRPr="006738FD" w:rsidRDefault="006738FD" w:rsidP="006738FD">
            <w:pPr>
              <w:pStyle w:val="ListParagraph"/>
              <w:spacing w:before="240" w:after="240"/>
              <w:ind w:left="567"/>
              <w:jc w:val="both"/>
              <w:rPr>
                <w:rFonts w:ascii="Arial" w:hAnsi="Arial" w:cs="Arial"/>
                <w:sz w:val="24"/>
                <w:szCs w:val="24"/>
              </w:rPr>
            </w:pPr>
          </w:p>
          <w:p w14:paraId="00DB979E" w14:textId="77777777" w:rsidR="006738FD" w:rsidRPr="006738FD" w:rsidRDefault="006738FD" w:rsidP="006738FD">
            <w:pPr>
              <w:jc w:val="both"/>
              <w:rPr>
                <w:rFonts w:ascii="Arial" w:hAnsi="Arial" w:cs="Arial"/>
                <w:b/>
                <w:bCs/>
                <w:sz w:val="24"/>
                <w:szCs w:val="24"/>
              </w:rPr>
            </w:pPr>
            <w:r w:rsidRPr="006738FD">
              <w:rPr>
                <w:rFonts w:ascii="Arial" w:hAnsi="Arial" w:cs="Arial"/>
                <w:b/>
                <w:bCs/>
                <w:sz w:val="24"/>
                <w:szCs w:val="24"/>
              </w:rPr>
              <w:t xml:space="preserve">Planning and organising </w:t>
            </w:r>
          </w:p>
          <w:p w14:paraId="03544578" w14:textId="77777777" w:rsidR="006738FD" w:rsidRP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 xml:space="preserve">Develop practical and realistic plans to achieve outcomes/objectives </w:t>
            </w:r>
          </w:p>
          <w:p w14:paraId="0ECC78D0" w14:textId="77777777" w:rsid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lastRenderedPageBreak/>
              <w:t>Consider the wider implications with regards to skills, resources in achieving plans/ outcomes/objectives</w:t>
            </w:r>
          </w:p>
          <w:p w14:paraId="1A0397BF" w14:textId="77777777" w:rsidR="006738FD" w:rsidRDefault="006738FD" w:rsidP="006738FD">
            <w:pPr>
              <w:pStyle w:val="ListParagraph"/>
              <w:spacing w:before="240" w:after="240"/>
              <w:jc w:val="both"/>
              <w:rPr>
                <w:rFonts w:ascii="Arial" w:hAnsi="Arial" w:cs="Arial"/>
                <w:sz w:val="24"/>
                <w:szCs w:val="24"/>
              </w:rPr>
            </w:pPr>
          </w:p>
          <w:p w14:paraId="2ACE3AE8" w14:textId="77777777" w:rsid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Ensure appropriate resources and levels of capability to deliver priorities</w:t>
            </w:r>
          </w:p>
          <w:p w14:paraId="44B69CA4" w14:textId="77777777" w:rsidR="006738FD" w:rsidRPr="006738FD" w:rsidRDefault="006738FD" w:rsidP="006738FD">
            <w:pPr>
              <w:pStyle w:val="ListParagraph"/>
              <w:rPr>
                <w:rFonts w:ascii="Arial" w:hAnsi="Arial" w:cs="Arial"/>
                <w:sz w:val="24"/>
                <w:szCs w:val="24"/>
              </w:rPr>
            </w:pPr>
          </w:p>
          <w:p w14:paraId="41FBE0BC" w14:textId="77777777" w:rsidR="006738FD" w:rsidRDefault="006738FD" w:rsidP="006738FD">
            <w:pPr>
              <w:pStyle w:val="ListParagraph"/>
              <w:numPr>
                <w:ilvl w:val="1"/>
                <w:numId w:val="42"/>
              </w:numPr>
              <w:spacing w:before="240" w:after="240"/>
              <w:jc w:val="both"/>
              <w:rPr>
                <w:rFonts w:ascii="Arial" w:hAnsi="Arial" w:cs="Arial"/>
                <w:sz w:val="24"/>
                <w:szCs w:val="24"/>
              </w:rPr>
            </w:pPr>
            <w:proofErr w:type="spellStart"/>
            <w:r w:rsidRPr="006738FD">
              <w:rPr>
                <w:rFonts w:ascii="Arial" w:hAnsi="Arial" w:cs="Arial"/>
                <w:sz w:val="24"/>
                <w:szCs w:val="24"/>
              </w:rPr>
              <w:t>Take</w:t>
            </w:r>
            <w:proofErr w:type="spellEnd"/>
            <w:r w:rsidRPr="006738FD">
              <w:rPr>
                <w:rFonts w:ascii="Arial" w:hAnsi="Arial" w:cs="Arial"/>
                <w:sz w:val="24"/>
                <w:szCs w:val="24"/>
              </w:rPr>
              <w:t xml:space="preserve"> responsibility for delivery of plans, outcomes and objectives which may involve coordinating and organising others Communication </w:t>
            </w:r>
          </w:p>
          <w:p w14:paraId="76E96B74" w14:textId="77777777" w:rsidR="006738FD" w:rsidRPr="006738FD" w:rsidRDefault="006738FD" w:rsidP="006738FD">
            <w:pPr>
              <w:pStyle w:val="ListParagraph"/>
              <w:rPr>
                <w:rFonts w:ascii="Arial" w:hAnsi="Arial" w:cs="Arial"/>
                <w:sz w:val="24"/>
                <w:szCs w:val="24"/>
              </w:rPr>
            </w:pPr>
          </w:p>
          <w:p w14:paraId="303F45B3" w14:textId="77777777" w:rsid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 xml:space="preserve">Actively contribute to a culture of positive communication </w:t>
            </w:r>
          </w:p>
          <w:p w14:paraId="06619F39" w14:textId="77777777" w:rsidR="006738FD" w:rsidRPr="006738FD" w:rsidRDefault="006738FD" w:rsidP="006738FD">
            <w:pPr>
              <w:pStyle w:val="ListParagraph"/>
              <w:rPr>
                <w:rFonts w:ascii="Arial" w:hAnsi="Arial" w:cs="Arial"/>
                <w:sz w:val="24"/>
                <w:szCs w:val="24"/>
              </w:rPr>
            </w:pPr>
          </w:p>
          <w:p w14:paraId="6F4EC757" w14:textId="3F5DCB66" w:rsid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Support the ICB leads to deliver presentations and training internally to staff and externally to partners/ agencies, where appropriate</w:t>
            </w:r>
          </w:p>
          <w:p w14:paraId="3C4258B4" w14:textId="77777777" w:rsidR="006738FD" w:rsidRPr="006738FD" w:rsidRDefault="006738FD" w:rsidP="006738FD">
            <w:pPr>
              <w:pStyle w:val="ListParagraph"/>
              <w:rPr>
                <w:rFonts w:ascii="Arial" w:hAnsi="Arial" w:cs="Arial"/>
                <w:sz w:val="24"/>
                <w:szCs w:val="24"/>
              </w:rPr>
            </w:pPr>
          </w:p>
          <w:p w14:paraId="739C099F" w14:textId="7467885C" w:rsidR="00A02B59" w:rsidRP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 xml:space="preserve">Effectively manage resources within your control </w:t>
            </w: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1" w:name="_Hlk29894775"/>
            <w:bookmarkStart w:id="2"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70681A">
            <w:pPr>
              <w:pStyle w:val="Heading1"/>
              <w:numPr>
                <w:ilvl w:val="0"/>
                <w:numId w:val="7"/>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70681A">
            <w:pPr>
              <w:pStyle w:val="ListParagraph"/>
              <w:widowControl w:val="0"/>
              <w:numPr>
                <w:ilvl w:val="0"/>
                <w:numId w:val="7"/>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lastRenderedPageBreak/>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w:t>
            </w:r>
            <w:r w:rsidRPr="00BE4B43">
              <w:rPr>
                <w:rFonts w:ascii="Arial" w:eastAsia="Calibri" w:hAnsi="Arial" w:cs="Arial"/>
                <w:sz w:val="24"/>
                <w:szCs w:val="24"/>
                <w:lang w:eastAsia="ar-SA"/>
              </w:rPr>
              <w:lastRenderedPageBreak/>
              <w:t xml:space="preserve">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1"/>
            <w:bookmarkEnd w:id="2"/>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lastRenderedPageBreak/>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3875C85D" w14:textId="0D87DFD6" w:rsidR="00A02B59" w:rsidRDefault="000A1E26" w:rsidP="0070681A">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6738FD">
        <w:rPr>
          <w:rFonts w:ascii="Arial" w:hAnsi="Arial" w:cs="Arial"/>
          <w:b/>
          <w:color w:val="000000"/>
          <w:sz w:val="24"/>
          <w:szCs w:val="24"/>
        </w:rPr>
        <w:t xml:space="preserve">Digital Programmes and Projects </w:t>
      </w:r>
      <w:r w:rsidR="008947DF" w:rsidRPr="00AD344F">
        <w:rPr>
          <w:rFonts w:ascii="Arial" w:eastAsia="Times New Roman" w:hAnsi="Arial" w:cs="Arial"/>
          <w:b/>
          <w:sz w:val="24"/>
          <w:szCs w:val="24"/>
        </w:rPr>
        <w:t>Person Specification</w:t>
      </w:r>
    </w:p>
    <w:tbl>
      <w:tblPr>
        <w:tblW w:w="10265"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6738FD" w14:paraId="585ADEDF" w14:textId="77777777" w:rsidTr="006738FD">
        <w:trPr>
          <w:trHeight w:val="508"/>
        </w:trPr>
        <w:tc>
          <w:tcPr>
            <w:tcW w:w="1863" w:type="dxa"/>
            <w:shd w:val="clear" w:color="auto" w:fill="1F487C"/>
          </w:tcPr>
          <w:p w14:paraId="0AA44074" w14:textId="77777777" w:rsidR="006738FD" w:rsidRDefault="006738FD" w:rsidP="004762A7">
            <w:pPr>
              <w:pStyle w:val="TableParagraph"/>
              <w:ind w:left="110"/>
              <w:rPr>
                <w:b/>
              </w:rPr>
            </w:pPr>
            <w:r>
              <w:rPr>
                <w:b/>
                <w:color w:val="FFFFFF"/>
              </w:rPr>
              <w:t>Factors</w:t>
            </w:r>
          </w:p>
        </w:tc>
        <w:tc>
          <w:tcPr>
            <w:tcW w:w="4168" w:type="dxa"/>
            <w:shd w:val="clear" w:color="auto" w:fill="1F487C"/>
          </w:tcPr>
          <w:p w14:paraId="5A4951CB" w14:textId="77777777" w:rsidR="006738FD" w:rsidRDefault="006738FD" w:rsidP="004762A7">
            <w:pPr>
              <w:pStyle w:val="TableParagraph"/>
              <w:ind w:left="110"/>
              <w:rPr>
                <w:b/>
              </w:rPr>
            </w:pPr>
            <w:r>
              <w:rPr>
                <w:b/>
                <w:color w:val="FFFFFF"/>
              </w:rPr>
              <w:t>Description</w:t>
            </w:r>
          </w:p>
        </w:tc>
        <w:tc>
          <w:tcPr>
            <w:tcW w:w="1397" w:type="dxa"/>
            <w:shd w:val="clear" w:color="auto" w:fill="1F487C"/>
          </w:tcPr>
          <w:p w14:paraId="49D3C6AA" w14:textId="77777777" w:rsidR="006738FD" w:rsidRDefault="006738FD" w:rsidP="004762A7">
            <w:pPr>
              <w:pStyle w:val="TableParagraph"/>
              <w:ind w:left="196" w:right="184"/>
              <w:jc w:val="center"/>
              <w:rPr>
                <w:b/>
              </w:rPr>
            </w:pPr>
            <w:r>
              <w:rPr>
                <w:b/>
                <w:color w:val="FFFFFF"/>
              </w:rPr>
              <w:t>Essential</w:t>
            </w:r>
          </w:p>
        </w:tc>
        <w:tc>
          <w:tcPr>
            <w:tcW w:w="1421" w:type="dxa"/>
            <w:shd w:val="clear" w:color="auto" w:fill="1F487C"/>
          </w:tcPr>
          <w:p w14:paraId="5C795381" w14:textId="77777777" w:rsidR="006738FD" w:rsidRDefault="006738FD" w:rsidP="004762A7">
            <w:pPr>
              <w:pStyle w:val="TableParagraph"/>
              <w:ind w:left="216"/>
              <w:rPr>
                <w:b/>
              </w:rPr>
            </w:pPr>
            <w:r>
              <w:rPr>
                <w:b/>
                <w:color w:val="FFFFFF"/>
              </w:rPr>
              <w:t>Desirable</w:t>
            </w:r>
          </w:p>
        </w:tc>
        <w:tc>
          <w:tcPr>
            <w:tcW w:w="1416" w:type="dxa"/>
            <w:shd w:val="clear" w:color="auto" w:fill="1F487C"/>
          </w:tcPr>
          <w:p w14:paraId="35855D59" w14:textId="77777777" w:rsidR="006738FD" w:rsidRDefault="006738FD" w:rsidP="004762A7">
            <w:pPr>
              <w:pStyle w:val="TableParagraph"/>
              <w:ind w:left="192"/>
              <w:rPr>
                <w:b/>
              </w:rPr>
            </w:pPr>
            <w:r>
              <w:rPr>
                <w:b/>
                <w:color w:val="FFFFFF"/>
              </w:rPr>
              <w:t>Assessed</w:t>
            </w:r>
          </w:p>
        </w:tc>
      </w:tr>
      <w:tr w:rsidR="006738FD" w14:paraId="1C7EDDFC" w14:textId="77777777" w:rsidTr="006738FD">
        <w:trPr>
          <w:trHeight w:val="2427"/>
        </w:trPr>
        <w:tc>
          <w:tcPr>
            <w:tcW w:w="1863" w:type="dxa"/>
            <w:shd w:val="clear" w:color="auto" w:fill="EDEBE0"/>
          </w:tcPr>
          <w:p w14:paraId="3124EC0D" w14:textId="77777777" w:rsidR="006738FD" w:rsidRDefault="006738FD" w:rsidP="004762A7">
            <w:pPr>
              <w:pStyle w:val="TableParagraph"/>
              <w:spacing w:line="242" w:lineRule="auto"/>
              <w:ind w:left="110" w:right="268"/>
              <w:rPr>
                <w:b/>
              </w:rPr>
            </w:pPr>
          </w:p>
          <w:p w14:paraId="70807CCC" w14:textId="77777777" w:rsidR="006738FD" w:rsidRDefault="006738FD" w:rsidP="004762A7">
            <w:pPr>
              <w:pStyle w:val="TableParagraph"/>
              <w:spacing w:line="242" w:lineRule="auto"/>
              <w:ind w:left="110" w:right="268"/>
              <w:rPr>
                <w:b/>
              </w:rPr>
            </w:pPr>
            <w:r>
              <w:rPr>
                <w:b/>
              </w:rPr>
              <w:t>Qualifications and Training</w:t>
            </w:r>
          </w:p>
        </w:tc>
        <w:tc>
          <w:tcPr>
            <w:tcW w:w="4168" w:type="dxa"/>
          </w:tcPr>
          <w:p w14:paraId="0C40824B" w14:textId="77777777" w:rsidR="006738FD" w:rsidRDefault="006738FD" w:rsidP="004762A7">
            <w:pPr>
              <w:pStyle w:val="TableParagraph"/>
              <w:ind w:left="110" w:right="518"/>
            </w:pPr>
            <w:r>
              <w:t>Registered clinical or care professional with current registration</w:t>
            </w:r>
          </w:p>
          <w:p w14:paraId="21D3252E" w14:textId="77777777" w:rsidR="006738FD" w:rsidRDefault="006738FD" w:rsidP="004762A7">
            <w:pPr>
              <w:pStyle w:val="TableParagraph"/>
              <w:rPr>
                <w:b/>
              </w:rPr>
            </w:pPr>
          </w:p>
          <w:p w14:paraId="3C461673" w14:textId="77777777" w:rsidR="006738FD" w:rsidRDefault="006738FD" w:rsidP="004762A7">
            <w:pPr>
              <w:pStyle w:val="TableParagraph"/>
              <w:ind w:left="110" w:right="176"/>
            </w:pPr>
            <w:r>
              <w:t>Advanced health or care practitioner or postgraduate qualification in a relevant field</w:t>
            </w:r>
          </w:p>
          <w:p w14:paraId="67D81137" w14:textId="77777777" w:rsidR="006738FD" w:rsidRDefault="006738FD" w:rsidP="004762A7">
            <w:pPr>
              <w:pStyle w:val="TableParagraph"/>
              <w:spacing w:before="1"/>
              <w:rPr>
                <w:b/>
              </w:rPr>
            </w:pPr>
          </w:p>
          <w:p w14:paraId="67196A35" w14:textId="77777777" w:rsidR="006738FD" w:rsidRDefault="006738FD" w:rsidP="004762A7">
            <w:pPr>
              <w:pStyle w:val="TableParagraph"/>
              <w:ind w:left="110" w:right="689"/>
            </w:pPr>
            <w:r>
              <w:t>QSIR College Accredited (or other quality improvement approach)</w:t>
            </w:r>
          </w:p>
        </w:tc>
        <w:tc>
          <w:tcPr>
            <w:tcW w:w="1397" w:type="dxa"/>
          </w:tcPr>
          <w:p w14:paraId="56690732" w14:textId="77777777" w:rsidR="006738FD" w:rsidRDefault="006738FD" w:rsidP="004762A7">
            <w:pPr>
              <w:pStyle w:val="TableParagraph"/>
              <w:ind w:left="196" w:right="183"/>
              <w:jc w:val="center"/>
            </w:pPr>
            <w:r>
              <w:t>Yes</w:t>
            </w:r>
          </w:p>
        </w:tc>
        <w:tc>
          <w:tcPr>
            <w:tcW w:w="1421" w:type="dxa"/>
          </w:tcPr>
          <w:p w14:paraId="1645F8E3" w14:textId="77777777" w:rsidR="006738FD" w:rsidRDefault="006738FD" w:rsidP="004762A7">
            <w:pPr>
              <w:pStyle w:val="TableParagraph"/>
              <w:rPr>
                <w:b/>
                <w:sz w:val="24"/>
              </w:rPr>
            </w:pPr>
          </w:p>
          <w:p w14:paraId="165B4DBC" w14:textId="77777777" w:rsidR="006738FD" w:rsidRDefault="006738FD" w:rsidP="004762A7">
            <w:pPr>
              <w:pStyle w:val="TableParagraph"/>
              <w:rPr>
                <w:b/>
                <w:sz w:val="24"/>
              </w:rPr>
            </w:pPr>
          </w:p>
          <w:p w14:paraId="47C1EDD4" w14:textId="77777777" w:rsidR="006738FD" w:rsidRDefault="006738FD" w:rsidP="004762A7">
            <w:pPr>
              <w:pStyle w:val="TableParagraph"/>
              <w:spacing w:before="180"/>
              <w:ind w:left="500" w:right="491"/>
              <w:jc w:val="center"/>
            </w:pPr>
            <w:r>
              <w:t>Yes</w:t>
            </w:r>
          </w:p>
          <w:p w14:paraId="75CDB142" w14:textId="77777777" w:rsidR="006738FD" w:rsidRDefault="006738FD" w:rsidP="004762A7">
            <w:pPr>
              <w:pStyle w:val="TableParagraph"/>
              <w:rPr>
                <w:b/>
                <w:sz w:val="24"/>
              </w:rPr>
            </w:pPr>
          </w:p>
          <w:p w14:paraId="6F16299C" w14:textId="77777777" w:rsidR="006738FD" w:rsidRDefault="006738FD" w:rsidP="004762A7">
            <w:pPr>
              <w:pStyle w:val="TableParagraph"/>
              <w:rPr>
                <w:b/>
                <w:sz w:val="24"/>
              </w:rPr>
            </w:pPr>
          </w:p>
          <w:p w14:paraId="40473098" w14:textId="77777777" w:rsidR="006738FD" w:rsidRDefault="006738FD" w:rsidP="004762A7">
            <w:pPr>
              <w:pStyle w:val="TableParagraph"/>
              <w:spacing w:before="208"/>
              <w:ind w:left="500" w:right="491"/>
              <w:jc w:val="center"/>
            </w:pPr>
            <w:r>
              <w:t>Yes</w:t>
            </w:r>
          </w:p>
        </w:tc>
        <w:tc>
          <w:tcPr>
            <w:tcW w:w="1416" w:type="dxa"/>
          </w:tcPr>
          <w:p w14:paraId="062018DB" w14:textId="77777777" w:rsidR="006738FD" w:rsidRDefault="006738FD" w:rsidP="004762A7">
            <w:pPr>
              <w:pStyle w:val="TableParagraph"/>
              <w:spacing w:line="720" w:lineRule="auto"/>
              <w:ind w:left="629" w:right="626"/>
              <w:jc w:val="center"/>
            </w:pPr>
            <w:r>
              <w:t xml:space="preserve">A </w:t>
            </w:r>
            <w:proofErr w:type="spellStart"/>
            <w:r>
              <w:t>A</w:t>
            </w:r>
            <w:proofErr w:type="spellEnd"/>
          </w:p>
          <w:p w14:paraId="186630AD" w14:textId="77777777" w:rsidR="006738FD" w:rsidRDefault="006738FD" w:rsidP="004762A7">
            <w:pPr>
              <w:pStyle w:val="TableParagraph"/>
              <w:spacing w:before="1"/>
              <w:rPr>
                <w:b/>
              </w:rPr>
            </w:pPr>
          </w:p>
          <w:p w14:paraId="23660948" w14:textId="77777777" w:rsidR="006738FD" w:rsidRDefault="006738FD" w:rsidP="004762A7">
            <w:pPr>
              <w:pStyle w:val="TableParagraph"/>
              <w:ind w:left="496" w:right="486"/>
              <w:jc w:val="center"/>
            </w:pPr>
            <w:r>
              <w:t>A/I</w:t>
            </w:r>
          </w:p>
        </w:tc>
      </w:tr>
      <w:tr w:rsidR="006738FD" w14:paraId="18EAD776" w14:textId="77777777" w:rsidTr="006738FD">
        <w:trPr>
          <w:trHeight w:val="4810"/>
        </w:trPr>
        <w:tc>
          <w:tcPr>
            <w:tcW w:w="1863" w:type="dxa"/>
            <w:shd w:val="clear" w:color="auto" w:fill="EDEBE0"/>
          </w:tcPr>
          <w:p w14:paraId="4A16C352" w14:textId="77777777" w:rsidR="006738FD" w:rsidRDefault="006738FD" w:rsidP="004762A7">
            <w:pPr>
              <w:pStyle w:val="TableParagraph"/>
              <w:ind w:left="110"/>
              <w:rPr>
                <w:b/>
              </w:rPr>
            </w:pPr>
          </w:p>
          <w:p w14:paraId="664FF229" w14:textId="77777777" w:rsidR="006738FD" w:rsidRDefault="006738FD" w:rsidP="004762A7">
            <w:pPr>
              <w:pStyle w:val="TableParagraph"/>
              <w:ind w:left="110"/>
              <w:rPr>
                <w:b/>
              </w:rPr>
            </w:pPr>
            <w:r>
              <w:rPr>
                <w:b/>
              </w:rPr>
              <w:t>Experience</w:t>
            </w:r>
          </w:p>
        </w:tc>
        <w:tc>
          <w:tcPr>
            <w:tcW w:w="4168" w:type="dxa"/>
          </w:tcPr>
          <w:p w14:paraId="2409F2C7" w14:textId="77777777" w:rsidR="006738FD" w:rsidRDefault="006738FD" w:rsidP="004762A7">
            <w:pPr>
              <w:pStyle w:val="TableParagraph"/>
              <w:ind w:left="110" w:right="212"/>
            </w:pPr>
          </w:p>
          <w:p w14:paraId="2CB374A4" w14:textId="77777777" w:rsidR="006738FD" w:rsidRDefault="006738FD" w:rsidP="004762A7">
            <w:pPr>
              <w:pStyle w:val="TableParagraph"/>
              <w:ind w:left="110" w:right="212"/>
            </w:pPr>
            <w:r>
              <w:t>Significant current/recent experience of ‘system thinking’ and working within health and care systems</w:t>
            </w:r>
          </w:p>
          <w:p w14:paraId="7B8E81D4" w14:textId="77777777" w:rsidR="006738FD" w:rsidRDefault="006738FD" w:rsidP="004762A7">
            <w:pPr>
              <w:pStyle w:val="TableParagraph"/>
              <w:spacing w:before="1"/>
              <w:rPr>
                <w:b/>
              </w:rPr>
            </w:pPr>
          </w:p>
          <w:p w14:paraId="2517A272" w14:textId="77777777" w:rsidR="006738FD" w:rsidRDefault="006738FD" w:rsidP="004762A7">
            <w:pPr>
              <w:pStyle w:val="TableParagraph"/>
              <w:ind w:left="110" w:right="249"/>
            </w:pPr>
            <w:r>
              <w:t>Very experienced and senior health or care professional in the NHS Digital agenda.</w:t>
            </w:r>
          </w:p>
          <w:p w14:paraId="16BFAFC8" w14:textId="77777777" w:rsidR="006738FD" w:rsidRDefault="006738FD" w:rsidP="004762A7">
            <w:pPr>
              <w:pStyle w:val="TableParagraph"/>
              <w:spacing w:before="8"/>
              <w:rPr>
                <w:b/>
                <w:sz w:val="21"/>
              </w:rPr>
            </w:pPr>
          </w:p>
          <w:p w14:paraId="52C74041" w14:textId="77777777" w:rsidR="006738FD" w:rsidRDefault="006738FD" w:rsidP="004762A7">
            <w:pPr>
              <w:pStyle w:val="TableParagraph"/>
              <w:ind w:left="110" w:right="114"/>
            </w:pPr>
            <w:r>
              <w:t>Current knowledge of relevant health or care professional guidance/legislation in the specialist field(s) the postholder is applying for (where relevant)</w:t>
            </w:r>
          </w:p>
          <w:p w14:paraId="40F8EB15" w14:textId="77777777" w:rsidR="006738FD" w:rsidRDefault="006738FD" w:rsidP="004762A7">
            <w:pPr>
              <w:pStyle w:val="TableParagraph"/>
              <w:spacing w:before="3"/>
              <w:rPr>
                <w:b/>
              </w:rPr>
            </w:pPr>
          </w:p>
          <w:p w14:paraId="285F6CEE" w14:textId="77777777" w:rsidR="006738FD" w:rsidRDefault="006738FD" w:rsidP="004762A7">
            <w:pPr>
              <w:pStyle w:val="TableParagraph"/>
              <w:ind w:left="110" w:right="383"/>
            </w:pPr>
            <w:r>
              <w:t>Experience of effectively coordinating meetings and working groups with a wide variety of stakeholders and partners</w:t>
            </w:r>
          </w:p>
        </w:tc>
        <w:tc>
          <w:tcPr>
            <w:tcW w:w="1397" w:type="dxa"/>
          </w:tcPr>
          <w:p w14:paraId="6FE2BA4E" w14:textId="77777777" w:rsidR="006738FD" w:rsidRDefault="006738FD" w:rsidP="004762A7">
            <w:pPr>
              <w:pStyle w:val="TableParagraph"/>
              <w:ind w:left="196" w:right="183"/>
              <w:jc w:val="center"/>
            </w:pPr>
          </w:p>
          <w:p w14:paraId="681225FD" w14:textId="77777777" w:rsidR="006738FD" w:rsidRDefault="006738FD" w:rsidP="004762A7">
            <w:pPr>
              <w:pStyle w:val="TableParagraph"/>
              <w:ind w:left="196" w:right="183"/>
              <w:jc w:val="center"/>
            </w:pPr>
            <w:r>
              <w:t>Yes</w:t>
            </w:r>
          </w:p>
          <w:p w14:paraId="1B484B3B" w14:textId="77777777" w:rsidR="006738FD" w:rsidRDefault="006738FD" w:rsidP="004762A7">
            <w:pPr>
              <w:pStyle w:val="TableParagraph"/>
              <w:rPr>
                <w:b/>
                <w:sz w:val="24"/>
              </w:rPr>
            </w:pPr>
          </w:p>
          <w:p w14:paraId="3F7AD4A0" w14:textId="77777777" w:rsidR="006738FD" w:rsidRDefault="006738FD" w:rsidP="004762A7">
            <w:pPr>
              <w:pStyle w:val="TableParagraph"/>
              <w:rPr>
                <w:b/>
                <w:sz w:val="24"/>
              </w:rPr>
            </w:pPr>
          </w:p>
          <w:p w14:paraId="663BCED2" w14:textId="77777777" w:rsidR="006738FD" w:rsidRDefault="006738FD" w:rsidP="004762A7">
            <w:pPr>
              <w:pStyle w:val="TableParagraph"/>
              <w:rPr>
                <w:b/>
                <w:sz w:val="24"/>
              </w:rPr>
            </w:pPr>
          </w:p>
          <w:p w14:paraId="1F7A402F" w14:textId="77777777" w:rsidR="006738FD" w:rsidRDefault="006738FD" w:rsidP="004762A7">
            <w:pPr>
              <w:pStyle w:val="TableParagraph"/>
              <w:rPr>
                <w:b/>
                <w:sz w:val="24"/>
              </w:rPr>
            </w:pPr>
          </w:p>
          <w:p w14:paraId="2FFD0226" w14:textId="77777777" w:rsidR="006738FD" w:rsidRDefault="006738FD" w:rsidP="004762A7">
            <w:pPr>
              <w:pStyle w:val="TableParagraph"/>
              <w:rPr>
                <w:b/>
                <w:sz w:val="24"/>
              </w:rPr>
            </w:pPr>
          </w:p>
          <w:p w14:paraId="184832B1" w14:textId="77777777" w:rsidR="006738FD" w:rsidRDefault="006738FD" w:rsidP="004762A7">
            <w:pPr>
              <w:pStyle w:val="TableParagraph"/>
              <w:rPr>
                <w:b/>
                <w:sz w:val="24"/>
              </w:rPr>
            </w:pPr>
          </w:p>
          <w:p w14:paraId="24CD5D56" w14:textId="77777777" w:rsidR="006738FD" w:rsidRDefault="006738FD" w:rsidP="004762A7">
            <w:pPr>
              <w:pStyle w:val="TableParagraph"/>
              <w:rPr>
                <w:b/>
                <w:sz w:val="24"/>
              </w:rPr>
            </w:pPr>
          </w:p>
          <w:p w14:paraId="75826615" w14:textId="77777777" w:rsidR="006738FD" w:rsidRDefault="006738FD" w:rsidP="004762A7">
            <w:pPr>
              <w:pStyle w:val="TableParagraph"/>
              <w:rPr>
                <w:b/>
                <w:sz w:val="24"/>
              </w:rPr>
            </w:pPr>
          </w:p>
          <w:p w14:paraId="26933C86" w14:textId="77777777" w:rsidR="006738FD" w:rsidRDefault="006738FD" w:rsidP="004762A7">
            <w:pPr>
              <w:pStyle w:val="TableParagraph"/>
              <w:rPr>
                <w:b/>
                <w:sz w:val="24"/>
              </w:rPr>
            </w:pPr>
          </w:p>
          <w:p w14:paraId="7985B51F" w14:textId="77777777" w:rsidR="006738FD" w:rsidRDefault="006738FD" w:rsidP="004762A7">
            <w:pPr>
              <w:pStyle w:val="TableParagraph"/>
              <w:rPr>
                <w:b/>
                <w:sz w:val="24"/>
              </w:rPr>
            </w:pPr>
          </w:p>
          <w:p w14:paraId="19825B4D" w14:textId="77777777" w:rsidR="006738FD" w:rsidRDefault="006738FD" w:rsidP="004762A7">
            <w:pPr>
              <w:pStyle w:val="TableParagraph"/>
              <w:rPr>
                <w:b/>
                <w:sz w:val="24"/>
              </w:rPr>
            </w:pPr>
          </w:p>
          <w:p w14:paraId="38F56853" w14:textId="77777777" w:rsidR="006738FD" w:rsidRDefault="006738FD" w:rsidP="004762A7">
            <w:pPr>
              <w:pStyle w:val="TableParagraph"/>
              <w:spacing w:before="1"/>
              <w:rPr>
                <w:b/>
              </w:rPr>
            </w:pPr>
          </w:p>
          <w:p w14:paraId="39AFF957" w14:textId="77777777" w:rsidR="006738FD" w:rsidRDefault="006738FD" w:rsidP="004762A7">
            <w:pPr>
              <w:pStyle w:val="TableParagraph"/>
              <w:spacing w:before="1"/>
              <w:ind w:left="196" w:right="183"/>
              <w:jc w:val="center"/>
            </w:pPr>
            <w:r>
              <w:t>Yes</w:t>
            </w:r>
          </w:p>
        </w:tc>
        <w:tc>
          <w:tcPr>
            <w:tcW w:w="1421" w:type="dxa"/>
          </w:tcPr>
          <w:p w14:paraId="2EFD597F" w14:textId="77777777" w:rsidR="006738FD" w:rsidRDefault="006738FD" w:rsidP="004762A7">
            <w:pPr>
              <w:pStyle w:val="TableParagraph"/>
              <w:rPr>
                <w:b/>
                <w:sz w:val="24"/>
              </w:rPr>
            </w:pPr>
          </w:p>
          <w:p w14:paraId="485F1D46" w14:textId="77777777" w:rsidR="006738FD" w:rsidRDefault="006738FD" w:rsidP="004762A7">
            <w:pPr>
              <w:pStyle w:val="TableParagraph"/>
              <w:rPr>
                <w:b/>
                <w:sz w:val="24"/>
              </w:rPr>
            </w:pPr>
          </w:p>
          <w:p w14:paraId="03F2F2DB" w14:textId="77777777" w:rsidR="006738FD" w:rsidRDefault="006738FD" w:rsidP="004762A7">
            <w:pPr>
              <w:pStyle w:val="TableParagraph"/>
              <w:rPr>
                <w:b/>
                <w:sz w:val="24"/>
              </w:rPr>
            </w:pPr>
          </w:p>
          <w:p w14:paraId="1A5B68AB" w14:textId="77777777" w:rsidR="006738FD" w:rsidRDefault="006738FD" w:rsidP="004762A7">
            <w:pPr>
              <w:pStyle w:val="TableParagraph"/>
              <w:rPr>
                <w:b/>
                <w:sz w:val="24"/>
              </w:rPr>
            </w:pPr>
          </w:p>
          <w:p w14:paraId="3FCB28EF" w14:textId="77777777" w:rsidR="006738FD" w:rsidRDefault="006738FD" w:rsidP="004762A7">
            <w:pPr>
              <w:pStyle w:val="TableParagraph"/>
              <w:spacing w:before="163"/>
              <w:ind w:left="500" w:right="491"/>
              <w:jc w:val="center"/>
            </w:pPr>
            <w:r>
              <w:t>Yes</w:t>
            </w:r>
          </w:p>
          <w:p w14:paraId="6FEE373B" w14:textId="77777777" w:rsidR="006738FD" w:rsidRDefault="006738FD" w:rsidP="004762A7">
            <w:pPr>
              <w:pStyle w:val="TableParagraph"/>
              <w:rPr>
                <w:b/>
                <w:sz w:val="24"/>
              </w:rPr>
            </w:pPr>
          </w:p>
          <w:p w14:paraId="20C9CD8B" w14:textId="77777777" w:rsidR="006738FD" w:rsidRDefault="006738FD" w:rsidP="004762A7">
            <w:pPr>
              <w:pStyle w:val="TableParagraph"/>
              <w:rPr>
                <w:b/>
                <w:sz w:val="24"/>
              </w:rPr>
            </w:pPr>
          </w:p>
          <w:p w14:paraId="78DF11C1" w14:textId="77777777" w:rsidR="006738FD" w:rsidRDefault="006738FD" w:rsidP="004762A7">
            <w:pPr>
              <w:pStyle w:val="TableParagraph"/>
              <w:spacing w:before="204"/>
              <w:ind w:left="500" w:right="491"/>
              <w:jc w:val="center"/>
            </w:pPr>
            <w:r>
              <w:t>Yes</w:t>
            </w:r>
          </w:p>
        </w:tc>
        <w:tc>
          <w:tcPr>
            <w:tcW w:w="1416" w:type="dxa"/>
          </w:tcPr>
          <w:p w14:paraId="20B9052A" w14:textId="77777777" w:rsidR="006738FD" w:rsidRDefault="006738FD" w:rsidP="004762A7">
            <w:pPr>
              <w:pStyle w:val="TableParagraph"/>
              <w:ind w:left="496" w:right="486"/>
              <w:jc w:val="center"/>
            </w:pPr>
          </w:p>
          <w:p w14:paraId="7507CD09" w14:textId="77777777" w:rsidR="006738FD" w:rsidRDefault="006738FD" w:rsidP="004762A7">
            <w:pPr>
              <w:pStyle w:val="TableParagraph"/>
              <w:ind w:left="496" w:right="486"/>
              <w:jc w:val="center"/>
            </w:pPr>
            <w:r>
              <w:t>A/I</w:t>
            </w:r>
          </w:p>
          <w:p w14:paraId="4751B5A0" w14:textId="77777777" w:rsidR="006738FD" w:rsidRDefault="006738FD" w:rsidP="004762A7">
            <w:pPr>
              <w:pStyle w:val="TableParagraph"/>
              <w:rPr>
                <w:b/>
                <w:sz w:val="24"/>
              </w:rPr>
            </w:pPr>
          </w:p>
          <w:p w14:paraId="24B18F92" w14:textId="77777777" w:rsidR="006738FD" w:rsidRDefault="006738FD" w:rsidP="004762A7">
            <w:pPr>
              <w:pStyle w:val="TableParagraph"/>
              <w:rPr>
                <w:b/>
                <w:sz w:val="24"/>
              </w:rPr>
            </w:pPr>
          </w:p>
          <w:p w14:paraId="4ADDA2B7" w14:textId="77777777" w:rsidR="006738FD" w:rsidRDefault="006738FD" w:rsidP="004762A7">
            <w:pPr>
              <w:pStyle w:val="TableParagraph"/>
              <w:spacing w:before="208"/>
              <w:ind w:left="496" w:right="486"/>
              <w:jc w:val="center"/>
            </w:pPr>
            <w:r>
              <w:t>A/I</w:t>
            </w:r>
          </w:p>
          <w:p w14:paraId="33B815AE" w14:textId="77777777" w:rsidR="006738FD" w:rsidRDefault="006738FD" w:rsidP="004762A7">
            <w:pPr>
              <w:pStyle w:val="TableParagraph"/>
              <w:rPr>
                <w:b/>
                <w:sz w:val="24"/>
              </w:rPr>
            </w:pPr>
          </w:p>
          <w:p w14:paraId="38248DD3" w14:textId="77777777" w:rsidR="006738FD" w:rsidRDefault="006738FD" w:rsidP="004762A7">
            <w:pPr>
              <w:pStyle w:val="TableParagraph"/>
              <w:rPr>
                <w:b/>
                <w:sz w:val="24"/>
              </w:rPr>
            </w:pPr>
          </w:p>
          <w:p w14:paraId="6D61BAC8" w14:textId="77777777" w:rsidR="006738FD" w:rsidRDefault="006738FD" w:rsidP="004762A7">
            <w:pPr>
              <w:pStyle w:val="TableParagraph"/>
              <w:spacing w:before="204"/>
              <w:ind w:left="496" w:right="486"/>
              <w:jc w:val="center"/>
            </w:pPr>
            <w:r>
              <w:t>A/I</w:t>
            </w:r>
          </w:p>
          <w:p w14:paraId="59477068" w14:textId="77777777" w:rsidR="006738FD" w:rsidRDefault="006738FD" w:rsidP="004762A7">
            <w:pPr>
              <w:pStyle w:val="TableParagraph"/>
              <w:rPr>
                <w:b/>
                <w:sz w:val="24"/>
              </w:rPr>
            </w:pPr>
          </w:p>
          <w:p w14:paraId="24B03966" w14:textId="77777777" w:rsidR="006738FD" w:rsidRDefault="006738FD" w:rsidP="004762A7">
            <w:pPr>
              <w:pStyle w:val="TableParagraph"/>
              <w:rPr>
                <w:b/>
                <w:sz w:val="24"/>
              </w:rPr>
            </w:pPr>
          </w:p>
          <w:p w14:paraId="1796BBF3" w14:textId="77777777" w:rsidR="006738FD" w:rsidRDefault="006738FD" w:rsidP="004762A7">
            <w:pPr>
              <w:pStyle w:val="TableParagraph"/>
              <w:rPr>
                <w:b/>
                <w:sz w:val="24"/>
              </w:rPr>
            </w:pPr>
          </w:p>
          <w:p w14:paraId="0CB50E1B" w14:textId="77777777" w:rsidR="006738FD" w:rsidRDefault="006738FD" w:rsidP="004762A7">
            <w:pPr>
              <w:pStyle w:val="TableParagraph"/>
              <w:spacing w:before="186"/>
              <w:ind w:left="496" w:right="486"/>
              <w:jc w:val="center"/>
            </w:pPr>
            <w:r>
              <w:t>A/I</w:t>
            </w:r>
          </w:p>
        </w:tc>
      </w:tr>
      <w:tr w:rsidR="006738FD" w14:paraId="59DF14E1" w14:textId="77777777" w:rsidTr="006738FD">
        <w:trPr>
          <w:trHeight w:val="5818"/>
        </w:trPr>
        <w:tc>
          <w:tcPr>
            <w:tcW w:w="1863" w:type="dxa"/>
            <w:shd w:val="clear" w:color="auto" w:fill="EDEBE0"/>
          </w:tcPr>
          <w:p w14:paraId="04587F72" w14:textId="77777777" w:rsidR="006738FD" w:rsidRDefault="006738FD" w:rsidP="004762A7">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521DE705" w14:textId="77777777" w:rsidR="006738FD" w:rsidRDefault="006738FD" w:rsidP="004762A7">
            <w:pPr>
              <w:pStyle w:val="TableParagraph"/>
              <w:spacing w:before="1" w:line="242" w:lineRule="auto"/>
              <w:ind w:left="110" w:right="419"/>
            </w:pPr>
          </w:p>
          <w:p w14:paraId="603483E8" w14:textId="77777777" w:rsidR="006738FD" w:rsidRDefault="006738FD" w:rsidP="004762A7">
            <w:pPr>
              <w:pStyle w:val="TableParagraph"/>
              <w:spacing w:before="1" w:line="242" w:lineRule="auto"/>
              <w:ind w:left="110" w:right="419"/>
            </w:pPr>
            <w:r>
              <w:t>Demonstrates a significant understanding of the local health and care context for Norfolk and Waveney</w:t>
            </w:r>
          </w:p>
          <w:p w14:paraId="59B533FF" w14:textId="77777777" w:rsidR="006738FD" w:rsidRDefault="006738FD" w:rsidP="004762A7">
            <w:pPr>
              <w:pStyle w:val="TableParagraph"/>
              <w:spacing w:before="5"/>
              <w:rPr>
                <w:b/>
                <w:sz w:val="21"/>
              </w:rPr>
            </w:pPr>
          </w:p>
          <w:p w14:paraId="179899E0" w14:textId="77777777" w:rsidR="006738FD" w:rsidRDefault="006738FD" w:rsidP="004762A7">
            <w:pPr>
              <w:pStyle w:val="TableParagraph"/>
              <w:ind w:left="110"/>
            </w:pPr>
            <w:r>
              <w:t>An evidenced track record of delivering high quality patient/service user focused care</w:t>
            </w:r>
          </w:p>
          <w:p w14:paraId="5453F0DA" w14:textId="77777777" w:rsidR="006738FD" w:rsidRDefault="006738FD" w:rsidP="004762A7">
            <w:pPr>
              <w:pStyle w:val="TableParagraph"/>
              <w:spacing w:before="1"/>
              <w:rPr>
                <w:b/>
              </w:rPr>
            </w:pPr>
          </w:p>
          <w:p w14:paraId="334BCA2A" w14:textId="77777777" w:rsidR="006738FD" w:rsidRDefault="006738FD" w:rsidP="004762A7">
            <w:pPr>
              <w:pStyle w:val="TableParagraph"/>
              <w:ind w:left="110" w:right="322"/>
            </w:pPr>
            <w:r>
              <w:t>Demonstrates knowledge of health and /or care pathway transformation</w:t>
            </w:r>
          </w:p>
          <w:p w14:paraId="7D978778" w14:textId="77777777" w:rsidR="006738FD" w:rsidRDefault="006738FD" w:rsidP="004762A7">
            <w:pPr>
              <w:pStyle w:val="TableParagraph"/>
              <w:rPr>
                <w:b/>
              </w:rPr>
            </w:pPr>
          </w:p>
          <w:p w14:paraId="3934FB1C" w14:textId="77777777" w:rsidR="006738FD" w:rsidRDefault="006738FD" w:rsidP="004762A7">
            <w:pPr>
              <w:pStyle w:val="TableParagraph"/>
              <w:ind w:left="110" w:right="297"/>
            </w:pPr>
            <w:r>
              <w:t>Knowledge of evidence-based change and transformation</w:t>
            </w:r>
          </w:p>
          <w:p w14:paraId="40922608" w14:textId="77777777" w:rsidR="006738FD" w:rsidRDefault="006738FD" w:rsidP="004762A7">
            <w:pPr>
              <w:pStyle w:val="TableParagraph"/>
              <w:spacing w:before="11"/>
              <w:rPr>
                <w:b/>
                <w:sz w:val="21"/>
              </w:rPr>
            </w:pPr>
          </w:p>
          <w:p w14:paraId="41C9D7F9" w14:textId="77777777" w:rsidR="006738FD" w:rsidRDefault="006738FD" w:rsidP="004762A7">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776F47D7" w14:textId="77777777" w:rsidR="006738FD" w:rsidRDefault="006738FD" w:rsidP="004762A7">
            <w:pPr>
              <w:pStyle w:val="TableParagraph"/>
              <w:spacing w:before="5"/>
              <w:rPr>
                <w:b/>
                <w:sz w:val="21"/>
              </w:rPr>
            </w:pPr>
          </w:p>
          <w:p w14:paraId="032401E3" w14:textId="77777777" w:rsidR="006738FD" w:rsidRDefault="006738FD" w:rsidP="004762A7">
            <w:pPr>
              <w:pStyle w:val="TableParagraph"/>
              <w:ind w:left="110" w:right="530"/>
            </w:pPr>
            <w:r>
              <w:t>Knowledge and experience of QSIR methodologies (or similar service improvement approach)</w:t>
            </w:r>
          </w:p>
          <w:p w14:paraId="176921D5" w14:textId="77777777" w:rsidR="006738FD" w:rsidRDefault="006738FD" w:rsidP="004762A7">
            <w:pPr>
              <w:pStyle w:val="TableParagraph"/>
              <w:ind w:left="110" w:right="530"/>
            </w:pPr>
          </w:p>
          <w:p w14:paraId="37439CFB" w14:textId="77777777" w:rsidR="006738FD" w:rsidRDefault="006738FD" w:rsidP="004762A7">
            <w:pPr>
              <w:pStyle w:val="TableParagraph"/>
              <w:spacing w:line="242" w:lineRule="auto"/>
              <w:ind w:left="110" w:right="591"/>
            </w:pPr>
            <w:r>
              <w:t>Ability to understand budgets and financial and non-financial planning</w:t>
            </w:r>
          </w:p>
          <w:p w14:paraId="37EA274B" w14:textId="77777777" w:rsidR="006738FD" w:rsidRDefault="006738FD" w:rsidP="004762A7">
            <w:pPr>
              <w:pStyle w:val="TableParagraph"/>
              <w:spacing w:before="7"/>
              <w:rPr>
                <w:b/>
                <w:sz w:val="21"/>
              </w:rPr>
            </w:pPr>
          </w:p>
          <w:p w14:paraId="2CF2477B" w14:textId="77777777" w:rsidR="006738FD" w:rsidRDefault="006738FD" w:rsidP="004762A7">
            <w:pPr>
              <w:pStyle w:val="TableParagraph"/>
              <w:spacing w:before="1" w:line="237" w:lineRule="auto"/>
              <w:ind w:left="110"/>
            </w:pPr>
            <w:r>
              <w:t>Knowledge of Population Health Management approaches</w:t>
            </w:r>
          </w:p>
          <w:p w14:paraId="65AD0E5A" w14:textId="77777777" w:rsidR="006738FD" w:rsidRDefault="006738FD" w:rsidP="004762A7">
            <w:pPr>
              <w:pStyle w:val="TableParagraph"/>
              <w:spacing w:before="2"/>
              <w:rPr>
                <w:b/>
              </w:rPr>
            </w:pPr>
          </w:p>
          <w:p w14:paraId="3B0C7647" w14:textId="77777777" w:rsidR="006738FD" w:rsidRDefault="006738FD" w:rsidP="004762A7">
            <w:pPr>
              <w:pStyle w:val="TableParagraph"/>
              <w:ind w:left="110" w:right="530"/>
            </w:pPr>
            <w:r>
              <w:t>Computer literate</w:t>
            </w:r>
          </w:p>
        </w:tc>
        <w:tc>
          <w:tcPr>
            <w:tcW w:w="1397" w:type="dxa"/>
          </w:tcPr>
          <w:p w14:paraId="682244A0" w14:textId="77777777" w:rsidR="006738FD" w:rsidRDefault="006738FD" w:rsidP="004762A7">
            <w:pPr>
              <w:pStyle w:val="TableParagraph"/>
              <w:spacing w:before="1"/>
              <w:ind w:left="196" w:right="183"/>
              <w:jc w:val="center"/>
            </w:pPr>
          </w:p>
          <w:p w14:paraId="05AFAF3B" w14:textId="77777777" w:rsidR="006738FD" w:rsidRDefault="006738FD" w:rsidP="004762A7">
            <w:pPr>
              <w:pStyle w:val="TableParagraph"/>
              <w:spacing w:before="1"/>
              <w:ind w:left="196" w:right="183"/>
              <w:jc w:val="center"/>
            </w:pPr>
            <w:r>
              <w:t>Yes</w:t>
            </w:r>
          </w:p>
          <w:p w14:paraId="3FE21CA3" w14:textId="77777777" w:rsidR="006738FD" w:rsidRDefault="006738FD" w:rsidP="004762A7">
            <w:pPr>
              <w:pStyle w:val="TableParagraph"/>
              <w:rPr>
                <w:b/>
                <w:sz w:val="24"/>
              </w:rPr>
            </w:pPr>
          </w:p>
          <w:p w14:paraId="60716783" w14:textId="77777777" w:rsidR="006738FD" w:rsidRDefault="006738FD" w:rsidP="004762A7">
            <w:pPr>
              <w:pStyle w:val="TableParagraph"/>
              <w:rPr>
                <w:b/>
                <w:sz w:val="24"/>
              </w:rPr>
            </w:pPr>
          </w:p>
          <w:p w14:paraId="799D05AC" w14:textId="77777777" w:rsidR="006738FD" w:rsidRDefault="006738FD" w:rsidP="004762A7">
            <w:pPr>
              <w:pStyle w:val="TableParagraph"/>
              <w:spacing w:before="208"/>
              <w:ind w:left="196" w:right="183"/>
              <w:jc w:val="center"/>
            </w:pPr>
            <w:r>
              <w:t>Yes</w:t>
            </w:r>
          </w:p>
          <w:p w14:paraId="17EF85B5" w14:textId="77777777" w:rsidR="006738FD" w:rsidRDefault="006738FD" w:rsidP="004762A7">
            <w:pPr>
              <w:pStyle w:val="TableParagraph"/>
              <w:rPr>
                <w:b/>
                <w:sz w:val="24"/>
              </w:rPr>
            </w:pPr>
          </w:p>
          <w:p w14:paraId="5AE92BB9" w14:textId="77777777" w:rsidR="006738FD" w:rsidRDefault="006738FD" w:rsidP="004762A7">
            <w:pPr>
              <w:pStyle w:val="TableParagraph"/>
              <w:rPr>
                <w:b/>
                <w:sz w:val="24"/>
              </w:rPr>
            </w:pPr>
          </w:p>
          <w:p w14:paraId="3E3F302C" w14:textId="77777777" w:rsidR="006738FD" w:rsidRDefault="006738FD" w:rsidP="004762A7">
            <w:pPr>
              <w:pStyle w:val="TableParagraph"/>
              <w:spacing w:before="208" w:line="720" w:lineRule="auto"/>
              <w:ind w:left="508" w:right="492"/>
              <w:jc w:val="center"/>
            </w:pPr>
            <w:r>
              <w:t xml:space="preserve">Yes </w:t>
            </w:r>
          </w:p>
          <w:p w14:paraId="1927EB44" w14:textId="77777777" w:rsidR="006738FD" w:rsidRDefault="006738FD" w:rsidP="004762A7">
            <w:pPr>
              <w:pStyle w:val="TableParagraph"/>
              <w:spacing w:before="1"/>
              <w:rPr>
                <w:b/>
              </w:rPr>
            </w:pPr>
          </w:p>
          <w:p w14:paraId="2B795D08" w14:textId="77777777" w:rsidR="006738FD" w:rsidRDefault="006738FD" w:rsidP="004762A7">
            <w:pPr>
              <w:pStyle w:val="TableParagraph"/>
              <w:spacing w:line="720" w:lineRule="auto"/>
              <w:ind w:left="508" w:right="492"/>
              <w:jc w:val="center"/>
            </w:pPr>
          </w:p>
          <w:p w14:paraId="69F2C0C3" w14:textId="77777777" w:rsidR="006738FD" w:rsidRDefault="006738FD" w:rsidP="004762A7">
            <w:pPr>
              <w:pStyle w:val="TableParagraph"/>
              <w:spacing w:line="720" w:lineRule="auto"/>
              <w:ind w:left="508" w:right="492"/>
              <w:jc w:val="center"/>
            </w:pPr>
            <w:r>
              <w:t xml:space="preserve">Yes </w:t>
            </w:r>
          </w:p>
          <w:p w14:paraId="20D9F646" w14:textId="77777777" w:rsidR="006738FD" w:rsidRDefault="006738FD" w:rsidP="004762A7">
            <w:pPr>
              <w:pStyle w:val="TableParagraph"/>
              <w:spacing w:line="720" w:lineRule="auto"/>
              <w:ind w:left="508" w:right="492"/>
              <w:jc w:val="center"/>
              <w:rPr>
                <w:sz w:val="10"/>
                <w:szCs w:val="10"/>
              </w:rPr>
            </w:pPr>
          </w:p>
          <w:p w14:paraId="64C99173" w14:textId="77777777" w:rsidR="006738FD" w:rsidRDefault="006738FD" w:rsidP="004762A7">
            <w:pPr>
              <w:pStyle w:val="TableParagraph"/>
              <w:spacing w:line="720" w:lineRule="auto"/>
              <w:ind w:left="508" w:right="492"/>
              <w:jc w:val="center"/>
              <w:rPr>
                <w:sz w:val="10"/>
                <w:szCs w:val="10"/>
              </w:rPr>
            </w:pPr>
          </w:p>
          <w:p w14:paraId="23DDE78F" w14:textId="77777777" w:rsidR="006738FD" w:rsidRDefault="006738FD" w:rsidP="004762A7">
            <w:pPr>
              <w:pStyle w:val="TableParagraph"/>
              <w:spacing w:line="720" w:lineRule="auto"/>
              <w:ind w:left="508" w:right="492"/>
              <w:jc w:val="center"/>
              <w:rPr>
                <w:sz w:val="10"/>
                <w:szCs w:val="10"/>
              </w:rPr>
            </w:pPr>
          </w:p>
          <w:p w14:paraId="13091951" w14:textId="77777777" w:rsidR="006738FD" w:rsidRDefault="006738FD" w:rsidP="004762A7">
            <w:pPr>
              <w:pStyle w:val="TableParagraph"/>
              <w:spacing w:line="720" w:lineRule="auto"/>
              <w:ind w:left="508" w:right="492"/>
              <w:jc w:val="center"/>
              <w:rPr>
                <w:sz w:val="10"/>
                <w:szCs w:val="10"/>
              </w:rPr>
            </w:pPr>
          </w:p>
          <w:p w14:paraId="5F1CED06" w14:textId="77777777" w:rsidR="006738FD" w:rsidRDefault="006738FD" w:rsidP="004762A7">
            <w:pPr>
              <w:pStyle w:val="TableParagraph"/>
              <w:spacing w:line="720" w:lineRule="auto"/>
              <w:ind w:left="508" w:right="492"/>
              <w:jc w:val="center"/>
              <w:rPr>
                <w:sz w:val="10"/>
                <w:szCs w:val="10"/>
              </w:rPr>
            </w:pPr>
          </w:p>
          <w:p w14:paraId="73BDECA6" w14:textId="77777777" w:rsidR="006738FD" w:rsidRDefault="006738FD" w:rsidP="004762A7">
            <w:pPr>
              <w:pStyle w:val="TableParagraph"/>
              <w:spacing w:before="1" w:line="482" w:lineRule="auto"/>
              <w:ind w:left="500" w:right="488"/>
              <w:jc w:val="center"/>
            </w:pPr>
          </w:p>
          <w:p w14:paraId="582C849B" w14:textId="77777777" w:rsidR="006738FD" w:rsidRDefault="006738FD" w:rsidP="004762A7">
            <w:pPr>
              <w:pStyle w:val="TableParagraph"/>
              <w:spacing w:before="9"/>
              <w:rPr>
                <w:b/>
                <w:sz w:val="21"/>
              </w:rPr>
            </w:pPr>
          </w:p>
          <w:p w14:paraId="3EE80227" w14:textId="77777777" w:rsidR="006738FD" w:rsidRDefault="006738FD" w:rsidP="004762A7">
            <w:pPr>
              <w:pStyle w:val="TableParagraph"/>
              <w:spacing w:line="720" w:lineRule="auto"/>
              <w:ind w:left="508" w:right="492"/>
            </w:pPr>
            <w:r>
              <w:t>Yes</w:t>
            </w:r>
          </w:p>
        </w:tc>
        <w:tc>
          <w:tcPr>
            <w:tcW w:w="1421" w:type="dxa"/>
          </w:tcPr>
          <w:p w14:paraId="65A775D2" w14:textId="77777777" w:rsidR="006738FD" w:rsidRDefault="006738FD" w:rsidP="004762A7">
            <w:pPr>
              <w:pStyle w:val="TableParagraph"/>
              <w:rPr>
                <w:rFonts w:ascii="Times New Roman"/>
              </w:rPr>
            </w:pPr>
          </w:p>
          <w:p w14:paraId="645FE974" w14:textId="77777777" w:rsidR="006738FD" w:rsidRDefault="006738FD" w:rsidP="004762A7">
            <w:pPr>
              <w:pStyle w:val="TableParagraph"/>
            </w:pPr>
          </w:p>
          <w:p w14:paraId="4E8C041F" w14:textId="77777777" w:rsidR="006738FD" w:rsidRDefault="006738FD" w:rsidP="004762A7">
            <w:pPr>
              <w:pStyle w:val="TableParagraph"/>
            </w:pPr>
          </w:p>
          <w:p w14:paraId="6C86F233" w14:textId="77777777" w:rsidR="006738FD" w:rsidRDefault="006738FD" w:rsidP="004762A7">
            <w:pPr>
              <w:pStyle w:val="TableParagraph"/>
            </w:pPr>
          </w:p>
          <w:p w14:paraId="10067FAC" w14:textId="77777777" w:rsidR="006738FD" w:rsidRDefault="006738FD" w:rsidP="004762A7">
            <w:pPr>
              <w:pStyle w:val="TableParagraph"/>
            </w:pPr>
          </w:p>
          <w:p w14:paraId="645CA7BF" w14:textId="77777777" w:rsidR="006738FD" w:rsidRDefault="006738FD" w:rsidP="004762A7">
            <w:pPr>
              <w:pStyle w:val="TableParagraph"/>
            </w:pPr>
          </w:p>
          <w:p w14:paraId="519C486A" w14:textId="77777777" w:rsidR="006738FD" w:rsidRDefault="006738FD" w:rsidP="004762A7">
            <w:pPr>
              <w:pStyle w:val="TableParagraph"/>
            </w:pPr>
          </w:p>
          <w:p w14:paraId="7392F846" w14:textId="77777777" w:rsidR="006738FD" w:rsidRDefault="006738FD" w:rsidP="006738FD">
            <w:pPr>
              <w:pStyle w:val="TableParagraph"/>
              <w:jc w:val="center"/>
            </w:pPr>
          </w:p>
          <w:p w14:paraId="684B999A" w14:textId="77777777" w:rsidR="006738FD" w:rsidRDefault="006738FD" w:rsidP="006738FD">
            <w:pPr>
              <w:pStyle w:val="TableParagraph"/>
              <w:jc w:val="center"/>
            </w:pPr>
          </w:p>
          <w:p w14:paraId="375092AC" w14:textId="77777777" w:rsidR="006738FD" w:rsidRDefault="006738FD" w:rsidP="006738FD">
            <w:pPr>
              <w:pStyle w:val="TableParagraph"/>
              <w:jc w:val="center"/>
            </w:pPr>
          </w:p>
          <w:p w14:paraId="29178F47" w14:textId="77777777" w:rsidR="006738FD" w:rsidRDefault="006738FD" w:rsidP="006738FD">
            <w:pPr>
              <w:pStyle w:val="TableParagraph"/>
              <w:jc w:val="center"/>
            </w:pPr>
          </w:p>
          <w:p w14:paraId="07E05284" w14:textId="77777777" w:rsidR="006738FD" w:rsidRDefault="006738FD" w:rsidP="006738FD">
            <w:pPr>
              <w:pStyle w:val="TableParagraph"/>
              <w:jc w:val="center"/>
            </w:pPr>
          </w:p>
          <w:p w14:paraId="43CA3C83" w14:textId="2FD4047F" w:rsidR="006738FD" w:rsidRDefault="006738FD" w:rsidP="006738FD">
            <w:pPr>
              <w:pStyle w:val="TableParagraph"/>
              <w:jc w:val="center"/>
            </w:pPr>
            <w:r>
              <w:t>Yes</w:t>
            </w:r>
          </w:p>
          <w:p w14:paraId="40804E06" w14:textId="77777777" w:rsidR="006738FD" w:rsidRDefault="006738FD" w:rsidP="006738FD">
            <w:pPr>
              <w:pStyle w:val="TableParagraph"/>
              <w:jc w:val="center"/>
            </w:pPr>
          </w:p>
          <w:p w14:paraId="153E0D41" w14:textId="77777777" w:rsidR="006738FD" w:rsidRDefault="006738FD" w:rsidP="006738FD">
            <w:pPr>
              <w:pStyle w:val="TableParagraph"/>
              <w:jc w:val="center"/>
            </w:pPr>
          </w:p>
          <w:p w14:paraId="088F3EA0" w14:textId="77777777" w:rsidR="006738FD" w:rsidRDefault="006738FD" w:rsidP="006738FD">
            <w:pPr>
              <w:pStyle w:val="TableParagraph"/>
              <w:jc w:val="center"/>
            </w:pPr>
          </w:p>
          <w:p w14:paraId="7A622297" w14:textId="77777777" w:rsidR="006738FD" w:rsidRDefault="006738FD" w:rsidP="006738FD">
            <w:pPr>
              <w:pStyle w:val="TableParagraph"/>
              <w:jc w:val="center"/>
            </w:pPr>
          </w:p>
          <w:p w14:paraId="21D5E9FA" w14:textId="77777777" w:rsidR="006738FD" w:rsidRDefault="006738FD" w:rsidP="006738FD">
            <w:pPr>
              <w:pStyle w:val="TableParagraph"/>
              <w:jc w:val="center"/>
            </w:pPr>
          </w:p>
          <w:p w14:paraId="267DDDAF" w14:textId="77777777" w:rsidR="006738FD" w:rsidRDefault="006738FD" w:rsidP="006738FD">
            <w:pPr>
              <w:pStyle w:val="TableParagraph"/>
              <w:jc w:val="center"/>
            </w:pPr>
          </w:p>
          <w:p w14:paraId="45AE4F73" w14:textId="77777777" w:rsidR="006738FD" w:rsidRDefault="006738FD" w:rsidP="006738FD">
            <w:pPr>
              <w:pStyle w:val="TableParagraph"/>
              <w:jc w:val="center"/>
            </w:pPr>
          </w:p>
          <w:p w14:paraId="4B2AD68D" w14:textId="77777777" w:rsidR="006738FD" w:rsidRDefault="006738FD" w:rsidP="006738FD">
            <w:pPr>
              <w:pStyle w:val="TableParagraph"/>
              <w:jc w:val="center"/>
            </w:pPr>
            <w:r>
              <w:t>Yes</w:t>
            </w:r>
          </w:p>
          <w:p w14:paraId="4575CF04" w14:textId="77777777" w:rsidR="006738FD" w:rsidRDefault="006738FD" w:rsidP="006738FD">
            <w:pPr>
              <w:pStyle w:val="TableParagraph"/>
              <w:jc w:val="center"/>
            </w:pPr>
          </w:p>
          <w:p w14:paraId="5393A697" w14:textId="77777777" w:rsidR="006738FD" w:rsidRDefault="006738FD" w:rsidP="006738FD">
            <w:pPr>
              <w:pStyle w:val="TableParagraph"/>
              <w:jc w:val="center"/>
            </w:pPr>
          </w:p>
          <w:p w14:paraId="626ADC66" w14:textId="77777777" w:rsidR="006738FD" w:rsidRDefault="006738FD" w:rsidP="006738FD">
            <w:pPr>
              <w:pStyle w:val="TableParagraph"/>
              <w:jc w:val="center"/>
            </w:pPr>
          </w:p>
          <w:p w14:paraId="38962453" w14:textId="77777777" w:rsidR="006738FD" w:rsidRDefault="006738FD" w:rsidP="006738FD">
            <w:pPr>
              <w:pStyle w:val="TableParagraph"/>
              <w:jc w:val="center"/>
            </w:pPr>
            <w:r>
              <w:t>Yes</w:t>
            </w:r>
          </w:p>
          <w:p w14:paraId="72FC53E0" w14:textId="77777777" w:rsidR="006738FD" w:rsidRDefault="006738FD" w:rsidP="006738FD">
            <w:pPr>
              <w:pStyle w:val="TableParagraph"/>
              <w:jc w:val="center"/>
            </w:pPr>
          </w:p>
          <w:p w14:paraId="552A9C67" w14:textId="77777777" w:rsidR="006738FD" w:rsidRDefault="006738FD" w:rsidP="006738FD">
            <w:pPr>
              <w:pStyle w:val="TableParagraph"/>
              <w:jc w:val="center"/>
            </w:pPr>
          </w:p>
          <w:p w14:paraId="5EBF0823" w14:textId="77777777" w:rsidR="006738FD" w:rsidRPr="004762FB" w:rsidRDefault="006738FD" w:rsidP="006738FD">
            <w:pPr>
              <w:pStyle w:val="TableParagraph"/>
              <w:jc w:val="center"/>
            </w:pPr>
            <w:r>
              <w:t>Yes</w:t>
            </w:r>
          </w:p>
        </w:tc>
        <w:tc>
          <w:tcPr>
            <w:tcW w:w="1416" w:type="dxa"/>
          </w:tcPr>
          <w:p w14:paraId="61A8160E" w14:textId="77777777" w:rsidR="006738FD" w:rsidRDefault="006738FD" w:rsidP="004762A7">
            <w:pPr>
              <w:pStyle w:val="TableParagraph"/>
              <w:spacing w:before="1"/>
              <w:ind w:left="496" w:right="486"/>
              <w:jc w:val="center"/>
            </w:pPr>
          </w:p>
          <w:p w14:paraId="08631425" w14:textId="77777777" w:rsidR="006738FD" w:rsidRDefault="006738FD" w:rsidP="004762A7">
            <w:pPr>
              <w:pStyle w:val="TableParagraph"/>
              <w:spacing w:before="1"/>
              <w:ind w:left="496" w:right="486"/>
              <w:jc w:val="center"/>
            </w:pPr>
            <w:r>
              <w:t>A/I</w:t>
            </w:r>
          </w:p>
          <w:p w14:paraId="5C0888FC" w14:textId="77777777" w:rsidR="006738FD" w:rsidRDefault="006738FD" w:rsidP="004762A7">
            <w:pPr>
              <w:pStyle w:val="TableParagraph"/>
              <w:rPr>
                <w:b/>
                <w:sz w:val="24"/>
              </w:rPr>
            </w:pPr>
          </w:p>
          <w:p w14:paraId="4E7C1891" w14:textId="77777777" w:rsidR="006738FD" w:rsidRDefault="006738FD" w:rsidP="004762A7">
            <w:pPr>
              <w:pStyle w:val="TableParagraph"/>
              <w:rPr>
                <w:b/>
                <w:sz w:val="24"/>
              </w:rPr>
            </w:pPr>
          </w:p>
          <w:p w14:paraId="09C75788" w14:textId="77777777" w:rsidR="006738FD" w:rsidRDefault="006738FD" w:rsidP="004762A7">
            <w:pPr>
              <w:pStyle w:val="TableParagraph"/>
              <w:spacing w:before="208"/>
              <w:ind w:left="496" w:right="486"/>
              <w:jc w:val="center"/>
            </w:pPr>
            <w:r>
              <w:t>A/I</w:t>
            </w:r>
          </w:p>
          <w:p w14:paraId="3F75C29D" w14:textId="77777777" w:rsidR="006738FD" w:rsidRDefault="006738FD" w:rsidP="004762A7">
            <w:pPr>
              <w:pStyle w:val="TableParagraph"/>
              <w:rPr>
                <w:b/>
                <w:sz w:val="24"/>
              </w:rPr>
            </w:pPr>
          </w:p>
          <w:p w14:paraId="23B7E272" w14:textId="77777777" w:rsidR="006738FD" w:rsidRDefault="006738FD" w:rsidP="004762A7">
            <w:pPr>
              <w:pStyle w:val="TableParagraph"/>
              <w:rPr>
                <w:b/>
                <w:sz w:val="24"/>
              </w:rPr>
            </w:pPr>
          </w:p>
          <w:p w14:paraId="6076E7FC" w14:textId="77777777" w:rsidR="006738FD" w:rsidRDefault="006738FD" w:rsidP="004762A7">
            <w:pPr>
              <w:pStyle w:val="TableParagraph"/>
              <w:spacing w:before="208" w:line="720" w:lineRule="auto"/>
              <w:ind w:left="496" w:right="483"/>
              <w:jc w:val="center"/>
            </w:pPr>
            <w:r>
              <w:t>A/I A/I</w:t>
            </w:r>
          </w:p>
          <w:p w14:paraId="4CAE8DB5" w14:textId="77777777" w:rsidR="006738FD" w:rsidRDefault="006738FD" w:rsidP="004762A7">
            <w:pPr>
              <w:pStyle w:val="TableParagraph"/>
              <w:spacing w:before="1"/>
              <w:rPr>
                <w:b/>
              </w:rPr>
            </w:pPr>
          </w:p>
          <w:p w14:paraId="5F7F2674" w14:textId="77777777" w:rsidR="006738FD" w:rsidRDefault="006738FD" w:rsidP="004762A7">
            <w:pPr>
              <w:pStyle w:val="TableParagraph"/>
              <w:spacing w:line="720" w:lineRule="auto"/>
              <w:ind w:left="496" w:right="483"/>
              <w:jc w:val="center"/>
            </w:pPr>
            <w:r>
              <w:t>A/I A/I</w:t>
            </w:r>
          </w:p>
          <w:p w14:paraId="2BF317D8" w14:textId="77777777" w:rsidR="006738FD" w:rsidRPr="00AA7235" w:rsidRDefault="006738FD" w:rsidP="004762A7">
            <w:pPr>
              <w:pStyle w:val="TableParagraph"/>
              <w:spacing w:line="720" w:lineRule="auto"/>
              <w:ind w:left="496" w:right="483"/>
              <w:jc w:val="center"/>
              <w:rPr>
                <w:sz w:val="10"/>
                <w:szCs w:val="10"/>
              </w:rPr>
            </w:pPr>
          </w:p>
          <w:p w14:paraId="27E67BEF" w14:textId="77777777" w:rsidR="006738FD" w:rsidRDefault="006738FD" w:rsidP="004762A7">
            <w:pPr>
              <w:pStyle w:val="TableParagraph"/>
              <w:spacing w:before="1" w:line="482" w:lineRule="auto"/>
              <w:ind w:left="572" w:right="558" w:hanging="2"/>
              <w:jc w:val="center"/>
            </w:pPr>
            <w:r>
              <w:t>A/I A/I</w:t>
            </w:r>
          </w:p>
          <w:p w14:paraId="502D37B8" w14:textId="77777777" w:rsidR="006738FD" w:rsidRDefault="006738FD" w:rsidP="004762A7">
            <w:pPr>
              <w:pStyle w:val="TableParagraph"/>
              <w:spacing w:before="9"/>
              <w:rPr>
                <w:b/>
                <w:sz w:val="21"/>
              </w:rPr>
            </w:pPr>
          </w:p>
          <w:p w14:paraId="71BF7B03" w14:textId="77777777" w:rsidR="006738FD" w:rsidRDefault="006738FD" w:rsidP="004762A7">
            <w:pPr>
              <w:pStyle w:val="TableParagraph"/>
              <w:spacing w:line="720" w:lineRule="auto"/>
              <w:ind w:left="496" w:right="483"/>
              <w:jc w:val="center"/>
            </w:pPr>
            <w:r>
              <w:t>A</w:t>
            </w:r>
          </w:p>
        </w:tc>
      </w:tr>
      <w:tr w:rsidR="006738FD" w14:paraId="2D8087D8" w14:textId="77777777" w:rsidTr="006738FD">
        <w:trPr>
          <w:trHeight w:val="5818"/>
        </w:trPr>
        <w:tc>
          <w:tcPr>
            <w:tcW w:w="1863" w:type="dxa"/>
            <w:shd w:val="clear" w:color="auto" w:fill="EDEBE0"/>
          </w:tcPr>
          <w:p w14:paraId="5E30E011" w14:textId="77777777" w:rsidR="006738FD" w:rsidRDefault="006738FD" w:rsidP="004762A7">
            <w:pPr>
              <w:pStyle w:val="TableParagraph"/>
              <w:spacing w:before="2" w:line="237" w:lineRule="auto"/>
              <w:ind w:left="110" w:right="133"/>
              <w:rPr>
                <w:b/>
              </w:rPr>
            </w:pPr>
          </w:p>
          <w:p w14:paraId="1410CE56" w14:textId="77777777" w:rsidR="006738FD" w:rsidRDefault="006738FD" w:rsidP="004762A7">
            <w:pPr>
              <w:pStyle w:val="TableParagraph"/>
              <w:spacing w:before="2" w:line="237" w:lineRule="auto"/>
              <w:ind w:left="110" w:right="133"/>
              <w:rPr>
                <w:b/>
              </w:rPr>
            </w:pPr>
            <w:r>
              <w:rPr>
                <w:b/>
              </w:rPr>
              <w:t>Personal attributes</w:t>
            </w:r>
          </w:p>
        </w:tc>
        <w:tc>
          <w:tcPr>
            <w:tcW w:w="4168" w:type="dxa"/>
          </w:tcPr>
          <w:p w14:paraId="63C86AC5" w14:textId="77777777" w:rsidR="006738FD" w:rsidRDefault="006738FD" w:rsidP="004762A7">
            <w:pPr>
              <w:pStyle w:val="TableParagraph"/>
              <w:spacing w:before="7"/>
            </w:pPr>
          </w:p>
          <w:p w14:paraId="1AB4E3E1" w14:textId="77777777" w:rsidR="006738FD" w:rsidRDefault="006738FD" w:rsidP="004762A7">
            <w:pPr>
              <w:pStyle w:val="TableParagraph"/>
              <w:spacing w:before="7"/>
            </w:pPr>
            <w:r>
              <w:t>Exceptional communication (written and verbal) and influencing skills</w:t>
            </w:r>
          </w:p>
          <w:p w14:paraId="28970030" w14:textId="77777777" w:rsidR="006738FD" w:rsidRDefault="006738FD" w:rsidP="004762A7">
            <w:pPr>
              <w:pStyle w:val="TableParagraph"/>
              <w:spacing w:before="7"/>
            </w:pPr>
          </w:p>
          <w:p w14:paraId="43EEF5EC" w14:textId="77777777" w:rsidR="006738FD" w:rsidRDefault="006738FD" w:rsidP="004762A7">
            <w:pPr>
              <w:pStyle w:val="TableParagraph"/>
              <w:spacing w:before="7"/>
            </w:pPr>
            <w:r>
              <w:t>Ability to act as a professional role model</w:t>
            </w:r>
          </w:p>
          <w:p w14:paraId="415D3953" w14:textId="77777777" w:rsidR="006738FD" w:rsidRDefault="006738FD" w:rsidP="004762A7">
            <w:pPr>
              <w:pStyle w:val="TableParagraph"/>
              <w:spacing w:before="7"/>
            </w:pPr>
          </w:p>
          <w:p w14:paraId="306CEFC8" w14:textId="77777777" w:rsidR="006738FD" w:rsidRDefault="006738FD" w:rsidP="004762A7">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5E37A232" w14:textId="77777777" w:rsidR="006738FD" w:rsidRDefault="006738FD" w:rsidP="004762A7">
            <w:pPr>
              <w:pStyle w:val="TableParagraph"/>
              <w:spacing w:before="7"/>
            </w:pPr>
          </w:p>
          <w:p w14:paraId="17565080" w14:textId="77777777" w:rsidR="006738FD" w:rsidRDefault="006738FD" w:rsidP="004762A7">
            <w:pPr>
              <w:pStyle w:val="TableParagraph"/>
              <w:spacing w:before="7"/>
            </w:pPr>
            <w:r>
              <w:t>Ability to inspire colleagues to innovate and problem solve</w:t>
            </w:r>
          </w:p>
          <w:p w14:paraId="655B0D66" w14:textId="77777777" w:rsidR="006738FD" w:rsidRDefault="006738FD" w:rsidP="004762A7">
            <w:pPr>
              <w:pStyle w:val="TableParagraph"/>
              <w:spacing w:before="7"/>
            </w:pPr>
          </w:p>
          <w:p w14:paraId="711DE628" w14:textId="77777777" w:rsidR="006738FD" w:rsidRDefault="006738FD" w:rsidP="004762A7">
            <w:pPr>
              <w:pStyle w:val="TableParagraph"/>
              <w:spacing w:before="7"/>
            </w:pPr>
            <w:r>
              <w:t xml:space="preserve">Strong time management skills with an ability to </w:t>
            </w:r>
            <w:proofErr w:type="spellStart"/>
            <w:r>
              <w:t>prioritise</w:t>
            </w:r>
            <w:proofErr w:type="spellEnd"/>
            <w:r>
              <w:t xml:space="preserve"> workload</w:t>
            </w:r>
          </w:p>
          <w:p w14:paraId="23138026" w14:textId="77777777" w:rsidR="006738FD" w:rsidRDefault="006738FD" w:rsidP="004762A7">
            <w:pPr>
              <w:pStyle w:val="TableParagraph"/>
              <w:spacing w:before="7"/>
            </w:pPr>
          </w:p>
          <w:p w14:paraId="3E27EFC5" w14:textId="77777777" w:rsidR="006738FD" w:rsidRDefault="006738FD" w:rsidP="004762A7">
            <w:pPr>
              <w:pStyle w:val="TableParagraph"/>
              <w:spacing w:before="7"/>
            </w:pPr>
            <w:r>
              <w:t>Ability to take collective responsibility for decisions made across the Norfolk and Waveney ICS</w:t>
            </w:r>
          </w:p>
          <w:p w14:paraId="1D263ABA" w14:textId="77777777" w:rsidR="006738FD" w:rsidRDefault="006738FD" w:rsidP="004762A7">
            <w:pPr>
              <w:pStyle w:val="TableParagraph"/>
              <w:spacing w:before="7"/>
            </w:pPr>
          </w:p>
          <w:p w14:paraId="5EA7A319" w14:textId="77777777" w:rsidR="006738FD" w:rsidRDefault="006738FD" w:rsidP="004762A7">
            <w:pPr>
              <w:pStyle w:val="TableParagraph"/>
              <w:spacing w:before="7"/>
              <w:rPr>
                <w:b/>
                <w:sz w:val="21"/>
              </w:rPr>
            </w:pPr>
            <w:r>
              <w:t>Ability to put aside individual and personal interests and act in the interest of patients/service users</w:t>
            </w:r>
          </w:p>
        </w:tc>
        <w:tc>
          <w:tcPr>
            <w:tcW w:w="1397" w:type="dxa"/>
          </w:tcPr>
          <w:p w14:paraId="6028D264" w14:textId="77777777" w:rsidR="006738FD" w:rsidRDefault="006738FD" w:rsidP="006738FD">
            <w:pPr>
              <w:pStyle w:val="TableParagraph"/>
              <w:spacing w:before="7"/>
              <w:jc w:val="center"/>
            </w:pPr>
          </w:p>
          <w:p w14:paraId="191C3E24" w14:textId="77777777" w:rsidR="006738FD" w:rsidRDefault="006738FD" w:rsidP="006738FD">
            <w:pPr>
              <w:pStyle w:val="TableParagraph"/>
              <w:spacing w:before="7"/>
              <w:jc w:val="center"/>
            </w:pPr>
            <w:r>
              <w:t>Yes</w:t>
            </w:r>
          </w:p>
          <w:p w14:paraId="6B88AF8F" w14:textId="77777777" w:rsidR="006738FD" w:rsidRDefault="006738FD" w:rsidP="006738FD">
            <w:pPr>
              <w:pStyle w:val="TableParagraph"/>
              <w:spacing w:before="7"/>
              <w:jc w:val="center"/>
            </w:pPr>
          </w:p>
          <w:p w14:paraId="75C401E6" w14:textId="77777777" w:rsidR="006738FD" w:rsidRDefault="006738FD" w:rsidP="006738FD">
            <w:pPr>
              <w:pStyle w:val="TableParagraph"/>
              <w:spacing w:before="7"/>
              <w:jc w:val="center"/>
            </w:pPr>
          </w:p>
          <w:p w14:paraId="7B89C59E" w14:textId="77777777" w:rsidR="006738FD" w:rsidRDefault="006738FD" w:rsidP="006738FD">
            <w:pPr>
              <w:pStyle w:val="TableParagraph"/>
              <w:spacing w:before="7"/>
              <w:jc w:val="center"/>
            </w:pPr>
            <w:r>
              <w:t>Yes</w:t>
            </w:r>
          </w:p>
          <w:p w14:paraId="6F6F4258" w14:textId="77777777" w:rsidR="006738FD" w:rsidRDefault="006738FD" w:rsidP="006738FD">
            <w:pPr>
              <w:pStyle w:val="TableParagraph"/>
              <w:spacing w:before="7"/>
              <w:jc w:val="center"/>
            </w:pPr>
          </w:p>
          <w:p w14:paraId="1A51253A" w14:textId="77777777" w:rsidR="006738FD" w:rsidRDefault="006738FD" w:rsidP="006738FD">
            <w:pPr>
              <w:pStyle w:val="TableParagraph"/>
              <w:spacing w:before="7"/>
              <w:jc w:val="center"/>
            </w:pPr>
            <w:r>
              <w:t>Yes</w:t>
            </w:r>
          </w:p>
          <w:p w14:paraId="360DF445" w14:textId="77777777" w:rsidR="006738FD" w:rsidRDefault="006738FD" w:rsidP="006738FD">
            <w:pPr>
              <w:pStyle w:val="TableParagraph"/>
              <w:spacing w:before="7"/>
              <w:jc w:val="center"/>
            </w:pPr>
          </w:p>
          <w:p w14:paraId="5060B882" w14:textId="77777777" w:rsidR="006738FD" w:rsidRDefault="006738FD" w:rsidP="006738FD">
            <w:pPr>
              <w:pStyle w:val="TableParagraph"/>
              <w:spacing w:before="7"/>
              <w:jc w:val="center"/>
            </w:pPr>
          </w:p>
          <w:p w14:paraId="29932AF8" w14:textId="77777777" w:rsidR="006738FD" w:rsidRDefault="006738FD" w:rsidP="006738FD">
            <w:pPr>
              <w:pStyle w:val="TableParagraph"/>
              <w:spacing w:before="7"/>
              <w:jc w:val="center"/>
            </w:pPr>
          </w:p>
          <w:p w14:paraId="0DE43A79" w14:textId="77777777" w:rsidR="006738FD" w:rsidRDefault="006738FD" w:rsidP="006738FD">
            <w:pPr>
              <w:pStyle w:val="TableParagraph"/>
              <w:spacing w:before="7"/>
              <w:jc w:val="center"/>
            </w:pPr>
            <w:r>
              <w:t>Yes</w:t>
            </w:r>
          </w:p>
          <w:p w14:paraId="07A3E749" w14:textId="77777777" w:rsidR="006738FD" w:rsidRDefault="006738FD" w:rsidP="006738FD">
            <w:pPr>
              <w:pStyle w:val="TableParagraph"/>
              <w:spacing w:before="7"/>
              <w:jc w:val="center"/>
            </w:pPr>
          </w:p>
          <w:p w14:paraId="35EC9F41" w14:textId="77777777" w:rsidR="006738FD" w:rsidRDefault="006738FD" w:rsidP="006738FD">
            <w:pPr>
              <w:pStyle w:val="TableParagraph"/>
              <w:spacing w:before="7"/>
              <w:jc w:val="center"/>
            </w:pPr>
          </w:p>
          <w:p w14:paraId="51A6623E" w14:textId="77777777" w:rsidR="006738FD" w:rsidRDefault="006738FD" w:rsidP="006738FD">
            <w:pPr>
              <w:pStyle w:val="TableParagraph"/>
              <w:spacing w:before="7"/>
              <w:jc w:val="center"/>
            </w:pPr>
            <w:r>
              <w:t>Yes</w:t>
            </w:r>
          </w:p>
          <w:p w14:paraId="7713D85C" w14:textId="77777777" w:rsidR="006738FD" w:rsidRDefault="006738FD" w:rsidP="006738FD">
            <w:pPr>
              <w:pStyle w:val="TableParagraph"/>
              <w:spacing w:before="7"/>
              <w:jc w:val="center"/>
            </w:pPr>
          </w:p>
          <w:p w14:paraId="4F603A95" w14:textId="77777777" w:rsidR="006738FD" w:rsidRDefault="006738FD" w:rsidP="006738FD">
            <w:pPr>
              <w:pStyle w:val="TableParagraph"/>
              <w:spacing w:before="7"/>
              <w:jc w:val="center"/>
            </w:pPr>
          </w:p>
          <w:p w14:paraId="39B43507" w14:textId="77777777" w:rsidR="006738FD" w:rsidRDefault="006738FD" w:rsidP="006738FD">
            <w:pPr>
              <w:pStyle w:val="TableParagraph"/>
              <w:spacing w:before="7"/>
              <w:jc w:val="center"/>
            </w:pPr>
            <w:r>
              <w:t>Yes</w:t>
            </w:r>
          </w:p>
          <w:p w14:paraId="516331A5" w14:textId="77777777" w:rsidR="006738FD" w:rsidRDefault="006738FD" w:rsidP="006738FD">
            <w:pPr>
              <w:pStyle w:val="TableParagraph"/>
              <w:spacing w:before="7"/>
              <w:jc w:val="center"/>
            </w:pPr>
          </w:p>
          <w:p w14:paraId="65747A8E" w14:textId="77777777" w:rsidR="006738FD" w:rsidRDefault="006738FD" w:rsidP="006738FD">
            <w:pPr>
              <w:pStyle w:val="TableParagraph"/>
              <w:spacing w:before="7"/>
              <w:jc w:val="center"/>
            </w:pPr>
          </w:p>
          <w:p w14:paraId="408E7DD7" w14:textId="77777777" w:rsidR="006738FD" w:rsidRDefault="006738FD" w:rsidP="006738FD">
            <w:pPr>
              <w:pStyle w:val="TableParagraph"/>
              <w:spacing w:before="7"/>
              <w:jc w:val="center"/>
            </w:pPr>
          </w:p>
          <w:p w14:paraId="357E7C4B" w14:textId="77777777" w:rsidR="006738FD" w:rsidRPr="00AA7235" w:rsidRDefault="006738FD" w:rsidP="006738FD">
            <w:pPr>
              <w:pStyle w:val="TableParagraph"/>
              <w:spacing w:before="7"/>
              <w:jc w:val="center"/>
            </w:pPr>
            <w:r>
              <w:t>Yes</w:t>
            </w:r>
          </w:p>
        </w:tc>
        <w:tc>
          <w:tcPr>
            <w:tcW w:w="1421" w:type="dxa"/>
          </w:tcPr>
          <w:p w14:paraId="50732542" w14:textId="77777777" w:rsidR="006738FD" w:rsidRDefault="006738FD" w:rsidP="006738FD">
            <w:pPr>
              <w:pStyle w:val="TableParagraph"/>
              <w:jc w:val="center"/>
              <w:rPr>
                <w:rFonts w:ascii="Times New Roman"/>
              </w:rPr>
            </w:pPr>
          </w:p>
          <w:p w14:paraId="6C6930E9" w14:textId="77777777" w:rsidR="006738FD" w:rsidRDefault="006738FD" w:rsidP="006738FD">
            <w:pPr>
              <w:pStyle w:val="TableParagraph"/>
              <w:jc w:val="center"/>
              <w:rPr>
                <w:rFonts w:ascii="Times New Roman"/>
              </w:rPr>
            </w:pPr>
          </w:p>
        </w:tc>
        <w:tc>
          <w:tcPr>
            <w:tcW w:w="1416" w:type="dxa"/>
          </w:tcPr>
          <w:p w14:paraId="1A8655FB" w14:textId="77777777" w:rsidR="006738FD" w:rsidRDefault="006738FD" w:rsidP="006738FD">
            <w:pPr>
              <w:pStyle w:val="TableParagraph"/>
              <w:spacing w:before="7"/>
              <w:jc w:val="center"/>
            </w:pPr>
          </w:p>
          <w:p w14:paraId="2E9D3110" w14:textId="77777777" w:rsidR="006738FD" w:rsidRDefault="006738FD" w:rsidP="006738FD">
            <w:pPr>
              <w:pStyle w:val="TableParagraph"/>
              <w:spacing w:before="7"/>
              <w:jc w:val="center"/>
            </w:pPr>
            <w:r>
              <w:t>A/I</w:t>
            </w:r>
          </w:p>
          <w:p w14:paraId="5F6FF319" w14:textId="77777777" w:rsidR="006738FD" w:rsidRDefault="006738FD" w:rsidP="006738FD">
            <w:pPr>
              <w:pStyle w:val="TableParagraph"/>
              <w:spacing w:before="7"/>
              <w:jc w:val="center"/>
            </w:pPr>
          </w:p>
          <w:p w14:paraId="64CE0070" w14:textId="77777777" w:rsidR="006738FD" w:rsidRDefault="006738FD" w:rsidP="006738FD">
            <w:pPr>
              <w:pStyle w:val="TableParagraph"/>
              <w:spacing w:before="7"/>
              <w:jc w:val="center"/>
            </w:pPr>
          </w:p>
          <w:p w14:paraId="4DF3BA47" w14:textId="77777777" w:rsidR="006738FD" w:rsidRDefault="006738FD" w:rsidP="006738FD">
            <w:pPr>
              <w:pStyle w:val="TableParagraph"/>
              <w:spacing w:before="7"/>
              <w:jc w:val="center"/>
            </w:pPr>
            <w:r>
              <w:t>Yes</w:t>
            </w:r>
          </w:p>
          <w:p w14:paraId="1A3E1DB9" w14:textId="77777777" w:rsidR="006738FD" w:rsidRDefault="006738FD" w:rsidP="006738FD">
            <w:pPr>
              <w:pStyle w:val="TableParagraph"/>
              <w:spacing w:before="7"/>
              <w:jc w:val="center"/>
            </w:pPr>
          </w:p>
          <w:p w14:paraId="5C06F335" w14:textId="77777777" w:rsidR="006738FD" w:rsidRDefault="006738FD" w:rsidP="006738FD">
            <w:pPr>
              <w:pStyle w:val="TableParagraph"/>
              <w:spacing w:before="7"/>
              <w:jc w:val="center"/>
            </w:pPr>
            <w:r>
              <w:t>A/I</w:t>
            </w:r>
          </w:p>
          <w:p w14:paraId="11AD3084" w14:textId="77777777" w:rsidR="006738FD" w:rsidRDefault="006738FD" w:rsidP="006738FD">
            <w:pPr>
              <w:pStyle w:val="TableParagraph"/>
              <w:spacing w:before="7"/>
              <w:jc w:val="center"/>
            </w:pPr>
          </w:p>
          <w:p w14:paraId="3C2AFFE3" w14:textId="77777777" w:rsidR="006738FD" w:rsidRDefault="006738FD" w:rsidP="006738FD">
            <w:pPr>
              <w:pStyle w:val="TableParagraph"/>
              <w:spacing w:before="7"/>
              <w:jc w:val="center"/>
            </w:pPr>
          </w:p>
          <w:p w14:paraId="58A76953" w14:textId="77777777" w:rsidR="006738FD" w:rsidRDefault="006738FD" w:rsidP="006738FD">
            <w:pPr>
              <w:pStyle w:val="TableParagraph"/>
              <w:spacing w:before="7"/>
              <w:jc w:val="center"/>
            </w:pPr>
          </w:p>
          <w:p w14:paraId="29808865" w14:textId="77777777" w:rsidR="006738FD" w:rsidRDefault="006738FD" w:rsidP="006738FD">
            <w:pPr>
              <w:pStyle w:val="TableParagraph"/>
              <w:spacing w:before="7"/>
              <w:jc w:val="center"/>
            </w:pPr>
            <w:r>
              <w:t>A/I</w:t>
            </w:r>
          </w:p>
          <w:p w14:paraId="42FD4C1B" w14:textId="77777777" w:rsidR="006738FD" w:rsidRDefault="006738FD" w:rsidP="006738FD">
            <w:pPr>
              <w:pStyle w:val="TableParagraph"/>
              <w:spacing w:before="7"/>
              <w:jc w:val="center"/>
            </w:pPr>
          </w:p>
          <w:p w14:paraId="0A5D713E" w14:textId="77777777" w:rsidR="006738FD" w:rsidRDefault="006738FD" w:rsidP="006738FD">
            <w:pPr>
              <w:pStyle w:val="TableParagraph"/>
              <w:spacing w:before="7"/>
              <w:jc w:val="center"/>
            </w:pPr>
          </w:p>
          <w:p w14:paraId="3DCE0B4D" w14:textId="77777777" w:rsidR="006738FD" w:rsidRDefault="006738FD" w:rsidP="006738FD">
            <w:pPr>
              <w:pStyle w:val="TableParagraph"/>
              <w:spacing w:before="7"/>
              <w:jc w:val="center"/>
            </w:pPr>
            <w:r>
              <w:t>A/I</w:t>
            </w:r>
          </w:p>
          <w:p w14:paraId="24945028" w14:textId="77777777" w:rsidR="006738FD" w:rsidRDefault="006738FD" w:rsidP="006738FD">
            <w:pPr>
              <w:pStyle w:val="TableParagraph"/>
              <w:spacing w:before="7"/>
              <w:jc w:val="center"/>
            </w:pPr>
          </w:p>
          <w:p w14:paraId="68D3D76F" w14:textId="77777777" w:rsidR="006738FD" w:rsidRDefault="006738FD" w:rsidP="006738FD">
            <w:pPr>
              <w:pStyle w:val="TableParagraph"/>
              <w:spacing w:before="7"/>
              <w:jc w:val="center"/>
            </w:pPr>
          </w:p>
          <w:p w14:paraId="21FCB36A" w14:textId="77777777" w:rsidR="006738FD" w:rsidRDefault="006738FD" w:rsidP="006738FD">
            <w:pPr>
              <w:pStyle w:val="TableParagraph"/>
              <w:spacing w:before="7"/>
              <w:jc w:val="center"/>
            </w:pPr>
            <w:r>
              <w:t>A/I</w:t>
            </w:r>
          </w:p>
          <w:p w14:paraId="767BA72C" w14:textId="77777777" w:rsidR="006738FD" w:rsidRDefault="006738FD" w:rsidP="006738FD">
            <w:pPr>
              <w:pStyle w:val="TableParagraph"/>
              <w:spacing w:before="7"/>
              <w:jc w:val="center"/>
            </w:pPr>
          </w:p>
          <w:p w14:paraId="00C92FA2" w14:textId="77777777" w:rsidR="006738FD" w:rsidRDefault="006738FD" w:rsidP="006738FD">
            <w:pPr>
              <w:pStyle w:val="TableParagraph"/>
              <w:spacing w:before="7"/>
              <w:jc w:val="center"/>
            </w:pPr>
          </w:p>
          <w:p w14:paraId="41351C03" w14:textId="77777777" w:rsidR="006738FD" w:rsidRDefault="006738FD" w:rsidP="006738FD">
            <w:pPr>
              <w:pStyle w:val="TableParagraph"/>
              <w:spacing w:before="7"/>
              <w:jc w:val="center"/>
              <w:rPr>
                <w:b/>
                <w:sz w:val="21"/>
              </w:rPr>
            </w:pPr>
            <w:r>
              <w:t>A/I</w:t>
            </w:r>
          </w:p>
        </w:tc>
      </w:tr>
      <w:tr w:rsidR="006738FD" w14:paraId="64BB29DE" w14:textId="77777777" w:rsidTr="006738FD">
        <w:trPr>
          <w:trHeight w:val="1673"/>
        </w:trPr>
        <w:tc>
          <w:tcPr>
            <w:tcW w:w="10265" w:type="dxa"/>
            <w:gridSpan w:val="5"/>
            <w:shd w:val="clear" w:color="auto" w:fill="1F487C"/>
          </w:tcPr>
          <w:p w14:paraId="36E825DD" w14:textId="77777777" w:rsidR="006738FD" w:rsidRDefault="006738FD" w:rsidP="004762A7">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03015233" w14:textId="77777777" w:rsidR="006738FD" w:rsidRDefault="006738FD" w:rsidP="004762A7">
            <w:pPr>
              <w:pStyle w:val="TableParagraph"/>
              <w:spacing w:before="1"/>
              <w:rPr>
                <w:b/>
              </w:rPr>
            </w:pPr>
          </w:p>
        </w:tc>
      </w:tr>
    </w:tbl>
    <w:p w14:paraId="2F13ABAA" w14:textId="77777777" w:rsidR="0070681A" w:rsidRPr="00517509" w:rsidRDefault="0070681A" w:rsidP="0070681A">
      <w:pPr>
        <w:ind w:hanging="567"/>
        <w:rPr>
          <w:rFonts w:ascii="Arial" w:eastAsia="Times New Roman" w:hAnsi="Arial" w:cs="Arial"/>
          <w:b/>
          <w:sz w:val="24"/>
          <w:szCs w:val="24"/>
        </w:rPr>
      </w:pPr>
    </w:p>
    <w:sectPr w:rsidR="0070681A"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429B6"/>
    <w:multiLevelType w:val="hybridMultilevel"/>
    <w:tmpl w:val="EC10A2A2"/>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2C3102"/>
    <w:multiLevelType w:val="hybridMultilevel"/>
    <w:tmpl w:val="C3646624"/>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240B7E"/>
    <w:multiLevelType w:val="hybridMultilevel"/>
    <w:tmpl w:val="6964B286"/>
    <w:lvl w:ilvl="0" w:tplc="08090001">
      <w:start w:val="1"/>
      <w:numFmt w:val="bullet"/>
      <w:lvlText w:val=""/>
      <w:lvlJc w:val="left"/>
      <w:pPr>
        <w:ind w:left="470" w:hanging="360"/>
      </w:pPr>
      <w:rPr>
        <w:rFonts w:ascii="Symbol" w:hAnsi="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6" w15:restartNumberingAfterBreak="0">
    <w:nsid w:val="1A4A4D56"/>
    <w:multiLevelType w:val="hybridMultilevel"/>
    <w:tmpl w:val="3E62A4B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333DED"/>
    <w:multiLevelType w:val="hybridMultilevel"/>
    <w:tmpl w:val="D680676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0F2418"/>
    <w:multiLevelType w:val="hybridMultilevel"/>
    <w:tmpl w:val="C24205F0"/>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731A23"/>
    <w:multiLevelType w:val="hybridMultilevel"/>
    <w:tmpl w:val="DAAE004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803D01"/>
    <w:multiLevelType w:val="hybridMultilevel"/>
    <w:tmpl w:val="FDCE818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6F4195"/>
    <w:multiLevelType w:val="multilevel"/>
    <w:tmpl w:val="373EBDA2"/>
    <w:lvl w:ilvl="0">
      <w:start w:val="1"/>
      <w:numFmt w:val="decimal"/>
      <w:lvlText w:val="%1"/>
      <w:lvlJc w:val="left"/>
      <w:pPr>
        <w:ind w:left="360" w:hanging="360"/>
      </w:pPr>
      <w:rPr>
        <w:rFonts w:hint="default"/>
      </w:rPr>
    </w:lvl>
    <w:lvl w:ilvl="1">
      <w:numFmt w:val="bullet"/>
      <w:lvlText w:val=""/>
      <w:lvlJc w:val="left"/>
      <w:pPr>
        <w:ind w:left="83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F092082"/>
    <w:multiLevelType w:val="hybridMultilevel"/>
    <w:tmpl w:val="8048AC76"/>
    <w:lvl w:ilvl="0" w:tplc="C7A0F2AE">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18D244A"/>
    <w:multiLevelType w:val="hybridMultilevel"/>
    <w:tmpl w:val="12848FE4"/>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4"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BE6FC8"/>
    <w:multiLevelType w:val="hybridMultilevel"/>
    <w:tmpl w:val="5A74A492"/>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8E5E40"/>
    <w:multiLevelType w:val="multilevel"/>
    <w:tmpl w:val="373EBDA2"/>
    <w:lvl w:ilvl="0">
      <w:start w:val="1"/>
      <w:numFmt w:val="decimal"/>
      <w:lvlText w:val="%1"/>
      <w:lvlJc w:val="left"/>
      <w:pPr>
        <w:ind w:left="360" w:hanging="360"/>
      </w:pPr>
      <w:rPr>
        <w:rFonts w:hint="default"/>
      </w:rPr>
    </w:lvl>
    <w:lvl w:ilvl="1">
      <w:numFmt w:val="bullet"/>
      <w:lvlText w:val=""/>
      <w:lvlJc w:val="left"/>
      <w:pPr>
        <w:ind w:left="83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2185052"/>
    <w:multiLevelType w:val="hybridMultilevel"/>
    <w:tmpl w:val="BDCA79D8"/>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9" w15:restartNumberingAfterBreak="0">
    <w:nsid w:val="44844C12"/>
    <w:multiLevelType w:val="hybridMultilevel"/>
    <w:tmpl w:val="F8C6883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20"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7162A1"/>
    <w:multiLevelType w:val="multilevel"/>
    <w:tmpl w:val="FC04BB9E"/>
    <w:lvl w:ilvl="0">
      <w:start w:val="1"/>
      <w:numFmt w:val="decimal"/>
      <w:lvlText w:val="%1"/>
      <w:lvlJc w:val="left"/>
      <w:pPr>
        <w:ind w:left="360" w:hanging="360"/>
      </w:pPr>
      <w:rPr>
        <w:rFonts w:hint="default"/>
      </w:rPr>
    </w:lvl>
    <w:lvl w:ilvl="1">
      <w:start w:val="1"/>
      <w:numFmt w:val="bullet"/>
      <w:lvlText w:val="o"/>
      <w:lvlJc w:val="left"/>
      <w:pPr>
        <w:ind w:left="360" w:hanging="360"/>
      </w:pPr>
      <w:rPr>
        <w:rFonts w:ascii="Courier New" w:hAnsi="Courier New" w:cs="Courier New"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44E01"/>
    <w:multiLevelType w:val="hybridMultilevel"/>
    <w:tmpl w:val="8C865EE8"/>
    <w:lvl w:ilvl="0" w:tplc="F7A40774">
      <w:numFmt w:val="bullet"/>
      <w:lvlText w:val=""/>
      <w:lvlJc w:val="left"/>
      <w:pPr>
        <w:ind w:left="94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24" w15:restartNumberingAfterBreak="0">
    <w:nsid w:val="4E9901BB"/>
    <w:multiLevelType w:val="hybridMultilevel"/>
    <w:tmpl w:val="2466C3E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C77461"/>
    <w:multiLevelType w:val="multilevel"/>
    <w:tmpl w:val="BD805450"/>
    <w:lvl w:ilvl="0">
      <w:start w:val="1"/>
      <w:numFmt w:val="decimal"/>
      <w:lvlText w:val="%1"/>
      <w:lvlJc w:val="left"/>
      <w:pPr>
        <w:ind w:left="360" w:hanging="360"/>
      </w:pPr>
      <w:rPr>
        <w:rFonts w:hint="default"/>
      </w:rPr>
    </w:lvl>
    <w:lvl w:ilvl="1">
      <w:numFmt w:val="bullet"/>
      <w:lvlText w:val=""/>
      <w:lvlJc w:val="left"/>
      <w:pPr>
        <w:ind w:left="83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51E1C27"/>
    <w:multiLevelType w:val="hybridMultilevel"/>
    <w:tmpl w:val="7A6E41A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312063"/>
    <w:multiLevelType w:val="multilevel"/>
    <w:tmpl w:val="1BEEBE12"/>
    <w:lvl w:ilvl="0">
      <w:start w:val="1"/>
      <w:numFmt w:val="decimal"/>
      <w:lvlText w:val="%1"/>
      <w:lvlJc w:val="left"/>
      <w:pPr>
        <w:ind w:left="360" w:hanging="360"/>
      </w:pPr>
      <w:rPr>
        <w:rFonts w:hint="default"/>
      </w:rPr>
    </w:lvl>
    <w:lvl w:ilvl="1">
      <w:numFmt w:val="bullet"/>
      <w:lvlText w:val=""/>
      <w:lvlJc w:val="left"/>
      <w:pPr>
        <w:ind w:left="72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D24791C"/>
    <w:multiLevelType w:val="hybridMultilevel"/>
    <w:tmpl w:val="F9168420"/>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D710757"/>
    <w:multiLevelType w:val="multilevel"/>
    <w:tmpl w:val="6DF4AE4A"/>
    <w:lvl w:ilvl="0">
      <w:start w:val="1"/>
      <w:numFmt w:val="decimal"/>
      <w:lvlText w:val="%1"/>
      <w:lvlJc w:val="left"/>
      <w:pPr>
        <w:ind w:left="360" w:hanging="360"/>
      </w:pPr>
      <w:rPr>
        <w:rFonts w:hint="default"/>
      </w:rPr>
    </w:lvl>
    <w:lvl w:ilvl="1">
      <w:numFmt w:val="bullet"/>
      <w:lvlText w:val=""/>
      <w:lvlJc w:val="left"/>
      <w:pPr>
        <w:ind w:left="72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E33126B"/>
    <w:multiLevelType w:val="hybridMultilevel"/>
    <w:tmpl w:val="22FEF6C0"/>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31" w15:restartNumberingAfterBreak="0">
    <w:nsid w:val="600A2B11"/>
    <w:multiLevelType w:val="hybridMultilevel"/>
    <w:tmpl w:val="AB64C616"/>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32"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C1D6E18"/>
    <w:multiLevelType w:val="hybridMultilevel"/>
    <w:tmpl w:val="C98A4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3E5DDE"/>
    <w:multiLevelType w:val="hybridMultilevel"/>
    <w:tmpl w:val="BF92CC8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36" w15:restartNumberingAfterBreak="0">
    <w:nsid w:val="743F6790"/>
    <w:multiLevelType w:val="multilevel"/>
    <w:tmpl w:val="A880BFDE"/>
    <w:lvl w:ilvl="0">
      <w:start w:val="1"/>
      <w:numFmt w:val="decimal"/>
      <w:lvlText w:val="%1"/>
      <w:lvlJc w:val="left"/>
      <w:pPr>
        <w:ind w:left="360" w:hanging="360"/>
      </w:pPr>
      <w:rPr>
        <w:rFonts w:hint="default"/>
      </w:rPr>
    </w:lvl>
    <w:lvl w:ilvl="1">
      <w:start w:val="1"/>
      <w:numFmt w:val="bullet"/>
      <w:lvlText w:val="o"/>
      <w:lvlJc w:val="left"/>
      <w:pPr>
        <w:ind w:left="360" w:hanging="360"/>
      </w:pPr>
      <w:rPr>
        <w:rFonts w:ascii="Courier New" w:hAnsi="Courier New" w:cs="Courier New"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9383831"/>
    <w:multiLevelType w:val="multilevel"/>
    <w:tmpl w:val="D7E0425C"/>
    <w:lvl w:ilvl="0">
      <w:start w:val="1"/>
      <w:numFmt w:val="decimal"/>
      <w:lvlText w:val="%1"/>
      <w:lvlJc w:val="left"/>
      <w:pPr>
        <w:ind w:left="360" w:hanging="360"/>
      </w:pPr>
      <w:rPr>
        <w:rFonts w:hint="default"/>
      </w:rPr>
    </w:lvl>
    <w:lvl w:ilvl="1">
      <w:start w:val="1"/>
      <w:numFmt w:val="bullet"/>
      <w:lvlText w:val="o"/>
      <w:lvlJc w:val="left"/>
      <w:pPr>
        <w:ind w:left="360" w:hanging="360"/>
      </w:pPr>
      <w:rPr>
        <w:rFonts w:ascii="Courier New" w:hAnsi="Courier New" w:cs="Courier New"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9847DFB"/>
    <w:multiLevelType w:val="multilevel"/>
    <w:tmpl w:val="BD805450"/>
    <w:lvl w:ilvl="0">
      <w:start w:val="1"/>
      <w:numFmt w:val="decimal"/>
      <w:lvlText w:val="%1"/>
      <w:lvlJc w:val="left"/>
      <w:pPr>
        <w:ind w:left="360" w:hanging="360"/>
      </w:pPr>
      <w:rPr>
        <w:rFonts w:hint="default"/>
      </w:rPr>
    </w:lvl>
    <w:lvl w:ilvl="1">
      <w:numFmt w:val="bullet"/>
      <w:lvlText w:val=""/>
      <w:lvlJc w:val="left"/>
      <w:pPr>
        <w:ind w:left="83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A136D83"/>
    <w:multiLevelType w:val="hybridMultilevel"/>
    <w:tmpl w:val="70EC751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457E22"/>
    <w:multiLevelType w:val="hybridMultilevel"/>
    <w:tmpl w:val="47B4402A"/>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A8F0137"/>
    <w:multiLevelType w:val="multilevel"/>
    <w:tmpl w:val="9BD4B3B4"/>
    <w:lvl w:ilvl="0">
      <w:start w:val="1"/>
      <w:numFmt w:val="decimal"/>
      <w:lvlText w:val="%1"/>
      <w:lvlJc w:val="left"/>
      <w:pPr>
        <w:ind w:left="360" w:hanging="360"/>
      </w:pPr>
      <w:rPr>
        <w:rFonts w:hint="default"/>
      </w:rPr>
    </w:lvl>
    <w:lvl w:ilvl="1">
      <w:start w:val="1"/>
      <w:numFmt w:val="bullet"/>
      <w:lvlText w:val="o"/>
      <w:lvlJc w:val="left"/>
      <w:pPr>
        <w:ind w:left="360" w:hanging="360"/>
      </w:pPr>
      <w:rPr>
        <w:rFonts w:ascii="Courier New" w:hAnsi="Courier New" w:cs="Courier New"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2064206254">
    <w:abstractNumId w:val="33"/>
  </w:num>
  <w:num w:numId="2" w16cid:durableId="933901453">
    <w:abstractNumId w:val="2"/>
  </w:num>
  <w:num w:numId="3" w16cid:durableId="1727605358">
    <w:abstractNumId w:val="15"/>
  </w:num>
  <w:num w:numId="4" w16cid:durableId="1084035501">
    <w:abstractNumId w:val="20"/>
  </w:num>
  <w:num w:numId="5" w16cid:durableId="1894923387">
    <w:abstractNumId w:val="1"/>
  </w:num>
  <w:num w:numId="6" w16cid:durableId="107772686">
    <w:abstractNumId w:val="5"/>
  </w:num>
  <w:num w:numId="7" w16cid:durableId="1481967785">
    <w:abstractNumId w:val="22"/>
  </w:num>
  <w:num w:numId="8" w16cid:durableId="1913664126">
    <w:abstractNumId w:val="14"/>
  </w:num>
  <w:num w:numId="9" w16cid:durableId="1370380457">
    <w:abstractNumId w:val="13"/>
  </w:num>
  <w:num w:numId="10" w16cid:durableId="748311870">
    <w:abstractNumId w:val="39"/>
  </w:num>
  <w:num w:numId="11" w16cid:durableId="756634683">
    <w:abstractNumId w:val="10"/>
  </w:num>
  <w:num w:numId="12" w16cid:durableId="1513958417">
    <w:abstractNumId w:val="31"/>
  </w:num>
  <w:num w:numId="13" w16cid:durableId="940793781">
    <w:abstractNumId w:val="4"/>
  </w:num>
  <w:num w:numId="14" w16cid:durableId="74595520">
    <w:abstractNumId w:val="19"/>
  </w:num>
  <w:num w:numId="15" w16cid:durableId="80224074">
    <w:abstractNumId w:val="3"/>
  </w:num>
  <w:num w:numId="16" w16cid:durableId="1209996757">
    <w:abstractNumId w:val="32"/>
  </w:num>
  <w:num w:numId="17" w16cid:durableId="271784157">
    <w:abstractNumId w:val="6"/>
  </w:num>
  <w:num w:numId="18" w16cid:durableId="1892375717">
    <w:abstractNumId w:val="34"/>
  </w:num>
  <w:num w:numId="19" w16cid:durableId="842932798">
    <w:abstractNumId w:val="28"/>
  </w:num>
  <w:num w:numId="20" w16cid:durableId="465199849">
    <w:abstractNumId w:val="26"/>
  </w:num>
  <w:num w:numId="21" w16cid:durableId="1488747123">
    <w:abstractNumId w:val="23"/>
  </w:num>
  <w:num w:numId="22" w16cid:durableId="497424617">
    <w:abstractNumId w:val="24"/>
  </w:num>
  <w:num w:numId="23" w16cid:durableId="1317077555">
    <w:abstractNumId w:val="30"/>
  </w:num>
  <w:num w:numId="24" w16cid:durableId="1790661996">
    <w:abstractNumId w:val="35"/>
  </w:num>
  <w:num w:numId="25" w16cid:durableId="230888474">
    <w:abstractNumId w:val="18"/>
  </w:num>
  <w:num w:numId="26" w16cid:durableId="1441415252">
    <w:abstractNumId w:val="12"/>
  </w:num>
  <w:num w:numId="27" w16cid:durableId="647171772">
    <w:abstractNumId w:val="36"/>
  </w:num>
  <w:num w:numId="28" w16cid:durableId="1803571513">
    <w:abstractNumId w:val="17"/>
  </w:num>
  <w:num w:numId="29" w16cid:durableId="1039865144">
    <w:abstractNumId w:val="21"/>
  </w:num>
  <w:num w:numId="30" w16cid:durableId="791754447">
    <w:abstractNumId w:val="41"/>
  </w:num>
  <w:num w:numId="31" w16cid:durableId="1906641243">
    <w:abstractNumId w:val="37"/>
  </w:num>
  <w:num w:numId="32" w16cid:durableId="1789930067">
    <w:abstractNumId w:val="38"/>
  </w:num>
  <w:num w:numId="33" w16cid:durableId="1343629476">
    <w:abstractNumId w:val="25"/>
  </w:num>
  <w:num w:numId="34" w16cid:durableId="961224879">
    <w:abstractNumId w:val="7"/>
  </w:num>
  <w:num w:numId="35" w16cid:durableId="1231574449">
    <w:abstractNumId w:val="11"/>
  </w:num>
  <w:num w:numId="36" w16cid:durableId="1083841424">
    <w:abstractNumId w:val="9"/>
  </w:num>
  <w:num w:numId="37" w16cid:durableId="2077822163">
    <w:abstractNumId w:val="16"/>
  </w:num>
  <w:num w:numId="38" w16cid:durableId="411123610">
    <w:abstractNumId w:val="40"/>
  </w:num>
  <w:num w:numId="39" w16cid:durableId="222837266">
    <w:abstractNumId w:val="0"/>
  </w:num>
  <w:num w:numId="40" w16cid:durableId="989946613">
    <w:abstractNumId w:val="8"/>
  </w:num>
  <w:num w:numId="41" w16cid:durableId="996959079">
    <w:abstractNumId w:val="29"/>
  </w:num>
  <w:num w:numId="42" w16cid:durableId="730540281">
    <w:abstractNumId w:val="2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81E83"/>
    <w:rsid w:val="00095770"/>
    <w:rsid w:val="000A1E26"/>
    <w:rsid w:val="000B087D"/>
    <w:rsid w:val="000B4788"/>
    <w:rsid w:val="000C064C"/>
    <w:rsid w:val="000C5330"/>
    <w:rsid w:val="000D17D9"/>
    <w:rsid w:val="000D192D"/>
    <w:rsid w:val="000D578F"/>
    <w:rsid w:val="000E6BE4"/>
    <w:rsid w:val="000F2769"/>
    <w:rsid w:val="00115F98"/>
    <w:rsid w:val="00120C6B"/>
    <w:rsid w:val="0012513A"/>
    <w:rsid w:val="00132A74"/>
    <w:rsid w:val="0013781A"/>
    <w:rsid w:val="00140CBB"/>
    <w:rsid w:val="00142148"/>
    <w:rsid w:val="00143E5B"/>
    <w:rsid w:val="00161BE4"/>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509"/>
    <w:rsid w:val="0022675B"/>
    <w:rsid w:val="00235242"/>
    <w:rsid w:val="00252EA0"/>
    <w:rsid w:val="00253C66"/>
    <w:rsid w:val="00255B16"/>
    <w:rsid w:val="002630A2"/>
    <w:rsid w:val="00270D22"/>
    <w:rsid w:val="0028074C"/>
    <w:rsid w:val="002823BA"/>
    <w:rsid w:val="00290DD4"/>
    <w:rsid w:val="00293DE2"/>
    <w:rsid w:val="002B260E"/>
    <w:rsid w:val="002B4C7F"/>
    <w:rsid w:val="002C433A"/>
    <w:rsid w:val="002C6708"/>
    <w:rsid w:val="002D4DA0"/>
    <w:rsid w:val="00315A36"/>
    <w:rsid w:val="00315A6E"/>
    <w:rsid w:val="003405B1"/>
    <w:rsid w:val="00343E7C"/>
    <w:rsid w:val="003462F1"/>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2B1F"/>
    <w:rsid w:val="003B3ED7"/>
    <w:rsid w:val="003C4CA1"/>
    <w:rsid w:val="003C52BA"/>
    <w:rsid w:val="003D1F33"/>
    <w:rsid w:val="003D2D82"/>
    <w:rsid w:val="003D7AC0"/>
    <w:rsid w:val="003F0E74"/>
    <w:rsid w:val="003F7FAB"/>
    <w:rsid w:val="00415027"/>
    <w:rsid w:val="00421946"/>
    <w:rsid w:val="00426730"/>
    <w:rsid w:val="00426A35"/>
    <w:rsid w:val="0043321C"/>
    <w:rsid w:val="00435E46"/>
    <w:rsid w:val="00443F33"/>
    <w:rsid w:val="00445015"/>
    <w:rsid w:val="004518AB"/>
    <w:rsid w:val="004529F5"/>
    <w:rsid w:val="00452B45"/>
    <w:rsid w:val="004549C3"/>
    <w:rsid w:val="00456E18"/>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4469F"/>
    <w:rsid w:val="006473DC"/>
    <w:rsid w:val="006621E5"/>
    <w:rsid w:val="00667E34"/>
    <w:rsid w:val="00670A7A"/>
    <w:rsid w:val="006738FD"/>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048B9"/>
    <w:rsid w:val="0070681A"/>
    <w:rsid w:val="00711EAE"/>
    <w:rsid w:val="007219FA"/>
    <w:rsid w:val="00743AC1"/>
    <w:rsid w:val="00747882"/>
    <w:rsid w:val="007516E1"/>
    <w:rsid w:val="0075179B"/>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D29D0"/>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1632"/>
    <w:rsid w:val="008A438B"/>
    <w:rsid w:val="008B3F97"/>
    <w:rsid w:val="008B5788"/>
    <w:rsid w:val="008B5BC7"/>
    <w:rsid w:val="008B5F32"/>
    <w:rsid w:val="008C7F03"/>
    <w:rsid w:val="008D445C"/>
    <w:rsid w:val="008E205B"/>
    <w:rsid w:val="008E3811"/>
    <w:rsid w:val="008E7E22"/>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5386"/>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B59"/>
    <w:rsid w:val="00A02C44"/>
    <w:rsid w:val="00A10256"/>
    <w:rsid w:val="00A13C93"/>
    <w:rsid w:val="00A14F92"/>
    <w:rsid w:val="00A15E0B"/>
    <w:rsid w:val="00A16FEF"/>
    <w:rsid w:val="00A220CA"/>
    <w:rsid w:val="00A22B15"/>
    <w:rsid w:val="00A27639"/>
    <w:rsid w:val="00A33458"/>
    <w:rsid w:val="00A360C9"/>
    <w:rsid w:val="00A36E01"/>
    <w:rsid w:val="00A4298D"/>
    <w:rsid w:val="00A64FBB"/>
    <w:rsid w:val="00A65E9A"/>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1D1B"/>
    <w:rsid w:val="00CF22F4"/>
    <w:rsid w:val="00CF5C71"/>
    <w:rsid w:val="00D03DD4"/>
    <w:rsid w:val="00D13244"/>
    <w:rsid w:val="00D14334"/>
    <w:rsid w:val="00D1599D"/>
    <w:rsid w:val="00D20B2D"/>
    <w:rsid w:val="00D5089E"/>
    <w:rsid w:val="00D568F4"/>
    <w:rsid w:val="00D63408"/>
    <w:rsid w:val="00D653F6"/>
    <w:rsid w:val="00D75229"/>
    <w:rsid w:val="00D763B0"/>
    <w:rsid w:val="00D76889"/>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1961"/>
    <w:rsid w:val="00EA3CD2"/>
    <w:rsid w:val="00EB460F"/>
    <w:rsid w:val="00EB51B6"/>
    <w:rsid w:val="00EB6022"/>
    <w:rsid w:val="00EC02C0"/>
    <w:rsid w:val="00EC15D4"/>
    <w:rsid w:val="00EC2823"/>
    <w:rsid w:val="00ED1551"/>
    <w:rsid w:val="00ED2543"/>
    <w:rsid w:val="00ED25B6"/>
    <w:rsid w:val="00EE5E70"/>
    <w:rsid w:val="00F03246"/>
    <w:rsid w:val="00F05F3E"/>
    <w:rsid w:val="00F06D6D"/>
    <w:rsid w:val="00F10441"/>
    <w:rsid w:val="00F10475"/>
    <w:rsid w:val="00F143B3"/>
    <w:rsid w:val="00F23527"/>
    <w:rsid w:val="00F33A44"/>
    <w:rsid w:val="00F64541"/>
    <w:rsid w:val="00F819E1"/>
    <w:rsid w:val="00F82CE9"/>
    <w:rsid w:val="00F83B70"/>
    <w:rsid w:val="00F84DCC"/>
    <w:rsid w:val="00F916BD"/>
    <w:rsid w:val="00F95A4B"/>
    <w:rsid w:val="00FA4C4B"/>
    <w:rsid w:val="00FA6641"/>
    <w:rsid w:val="00FB23ED"/>
    <w:rsid w:val="00FC6AB2"/>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34"/>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 w:type="character" w:customStyle="1" w:styleId="ui-provider">
    <w:name w:val="ui-provider"/>
    <w:basedOn w:val="DefaultParagraphFont"/>
    <w:rsid w:val="006738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505C87-9B65-48E7-BAED-E29102F8DC35}">
  <ds:schemaRefs>
    <ds:schemaRef ds:uri="http://schemas.microsoft.com/sharepoint/v3/contenttype/forms"/>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81</TotalTime>
  <Pages>13</Pages>
  <Words>2997</Words>
  <Characters>17086</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20043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6</cp:revision>
  <cp:lastPrinted>2019-06-19T13:08:00Z</cp:lastPrinted>
  <dcterms:created xsi:type="dcterms:W3CDTF">2023-02-09T11:45:00Z</dcterms:created>
  <dcterms:modified xsi:type="dcterms:W3CDTF">2023-02-09T13:13:00Z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