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A2213" w14:textId="779643D6" w:rsidR="004440A4" w:rsidRDefault="004440A4">
      <w:pPr>
        <w:rPr>
          <w:rFonts w:ascii="Arial" w:hAnsi="Arial" w:cs="Arial"/>
          <w:b/>
          <w:bCs/>
          <w:sz w:val="24"/>
          <w:szCs w:val="24"/>
        </w:rPr>
      </w:pPr>
      <w:r>
        <w:rPr>
          <w:rFonts w:ascii="Arial" w:hAnsi="Arial" w:cs="Arial"/>
          <w:b/>
          <w:bCs/>
          <w:noProof/>
          <w:sz w:val="24"/>
          <w:szCs w:val="24"/>
        </w:rPr>
        <w:drawing>
          <wp:anchor distT="0" distB="0" distL="114300" distR="114300" simplePos="0" relativeHeight="251658240" behindDoc="1" locked="0" layoutInCell="1" allowOverlap="1" wp14:anchorId="0BEBB694" wp14:editId="7A43FC37">
            <wp:simplePos x="0" y="0"/>
            <wp:positionH relativeFrom="margin">
              <wp:posOffset>4267200</wp:posOffset>
            </wp:positionH>
            <wp:positionV relativeFrom="paragraph">
              <wp:posOffset>0</wp:posOffset>
            </wp:positionV>
            <wp:extent cx="1964690" cy="748030"/>
            <wp:effectExtent l="0" t="0" r="0" b="0"/>
            <wp:wrapTight wrapText="bothSides">
              <wp:wrapPolygon edited="0">
                <wp:start x="12985" y="0"/>
                <wp:lineTo x="1676" y="7701"/>
                <wp:lineTo x="1676" y="11002"/>
                <wp:lineTo x="6911" y="15402"/>
                <wp:lineTo x="9215" y="16503"/>
                <wp:lineTo x="10472" y="16503"/>
                <wp:lineTo x="18849" y="15402"/>
                <wp:lineTo x="20106" y="14302"/>
                <wp:lineTo x="19687" y="0"/>
                <wp:lineTo x="12985" y="0"/>
              </wp:wrapPolygon>
            </wp:wrapTight>
            <wp:docPr id="1" name="Picture 1" descr="A black background with blue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ack background with blue and white text&#10;&#10;Description automatically generated"/>
                    <pic:cNvPicPr/>
                  </pic:nvPicPr>
                  <pic:blipFill rotWithShape="1">
                    <a:blip r:embed="rId10" cstate="print">
                      <a:extLst>
                        <a:ext uri="{28A0092B-C50C-407E-A947-70E740481C1C}">
                          <a14:useLocalDpi xmlns:a14="http://schemas.microsoft.com/office/drawing/2010/main" val="0"/>
                        </a:ext>
                      </a:extLst>
                    </a:blip>
                    <a:srcRect t="20297"/>
                    <a:stretch/>
                  </pic:blipFill>
                  <pic:spPr bwMode="auto">
                    <a:xfrm>
                      <a:off x="0" y="0"/>
                      <a:ext cx="1964690" cy="7480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E627E4A" w14:textId="77777777" w:rsidR="004440A4" w:rsidRDefault="004440A4">
      <w:pPr>
        <w:rPr>
          <w:rFonts w:ascii="Arial" w:hAnsi="Arial" w:cs="Arial"/>
          <w:b/>
          <w:bCs/>
          <w:sz w:val="24"/>
          <w:szCs w:val="24"/>
        </w:rPr>
      </w:pPr>
    </w:p>
    <w:p w14:paraId="1087F12C" w14:textId="4E57D6BC" w:rsidR="00183B80" w:rsidRPr="00863986" w:rsidRDefault="00863986">
      <w:pPr>
        <w:rPr>
          <w:rFonts w:ascii="Arial" w:hAnsi="Arial" w:cs="Arial"/>
          <w:b/>
          <w:bCs/>
          <w:sz w:val="28"/>
          <w:szCs w:val="28"/>
        </w:rPr>
      </w:pPr>
      <w:r>
        <w:rPr>
          <w:rFonts w:ascii="Arial" w:hAnsi="Arial" w:cs="Arial"/>
          <w:b/>
          <w:bCs/>
          <w:sz w:val="28"/>
          <w:szCs w:val="28"/>
        </w:rPr>
        <w:br/>
      </w:r>
      <w:r w:rsidRPr="00863986">
        <w:rPr>
          <w:rFonts w:ascii="Arial" w:hAnsi="Arial" w:cs="Arial"/>
          <w:b/>
          <w:bCs/>
          <w:sz w:val="28"/>
          <w:szCs w:val="28"/>
        </w:rPr>
        <w:t xml:space="preserve">Have your say on our long-term plans for </w:t>
      </w:r>
      <w:r w:rsidR="000A763C">
        <w:rPr>
          <w:rFonts w:ascii="Arial" w:hAnsi="Arial" w:cs="Arial"/>
          <w:b/>
          <w:bCs/>
          <w:sz w:val="28"/>
          <w:szCs w:val="28"/>
        </w:rPr>
        <w:t xml:space="preserve">NHS </w:t>
      </w:r>
      <w:r w:rsidRPr="00863986">
        <w:rPr>
          <w:rFonts w:ascii="Arial" w:hAnsi="Arial" w:cs="Arial"/>
          <w:b/>
          <w:bCs/>
          <w:sz w:val="28"/>
          <w:szCs w:val="28"/>
        </w:rPr>
        <w:t xml:space="preserve">dental </w:t>
      </w:r>
      <w:proofErr w:type="gramStart"/>
      <w:r w:rsidRPr="00863986">
        <w:rPr>
          <w:rFonts w:ascii="Arial" w:hAnsi="Arial" w:cs="Arial"/>
          <w:b/>
          <w:bCs/>
          <w:sz w:val="28"/>
          <w:szCs w:val="28"/>
        </w:rPr>
        <w:t>services</w:t>
      </w:r>
      <w:proofErr w:type="gramEnd"/>
    </w:p>
    <w:p w14:paraId="09A3BDD8" w14:textId="789C25E5" w:rsidR="00510A53" w:rsidRPr="006A1434" w:rsidRDefault="000273F6">
      <w:pPr>
        <w:rPr>
          <w:rFonts w:ascii="Arial" w:hAnsi="Arial" w:cs="Arial"/>
          <w:sz w:val="24"/>
          <w:szCs w:val="24"/>
        </w:rPr>
      </w:pPr>
      <w:r w:rsidRPr="006A1434">
        <w:rPr>
          <w:rFonts w:ascii="Arial" w:hAnsi="Arial" w:cs="Arial"/>
          <w:sz w:val="24"/>
          <w:szCs w:val="24"/>
        </w:rPr>
        <w:t xml:space="preserve">NHS </w:t>
      </w:r>
      <w:r w:rsidR="003D5CB7" w:rsidRPr="006A1434">
        <w:rPr>
          <w:rFonts w:ascii="Arial" w:hAnsi="Arial" w:cs="Arial"/>
          <w:sz w:val="24"/>
          <w:szCs w:val="24"/>
        </w:rPr>
        <w:t>Norfolk and Waveney ICB took on responsibility for managing NHS dental services in April 2023.</w:t>
      </w:r>
    </w:p>
    <w:p w14:paraId="14DB3C09" w14:textId="67470267" w:rsidR="003D5CB7" w:rsidRPr="006A1434" w:rsidRDefault="003D5CB7" w:rsidP="003D5CB7">
      <w:pPr>
        <w:spacing w:after="0"/>
        <w:rPr>
          <w:rFonts w:ascii="Arial" w:hAnsi="Arial" w:cs="Arial"/>
          <w:sz w:val="24"/>
          <w:szCs w:val="24"/>
        </w:rPr>
      </w:pPr>
      <w:r w:rsidRPr="006A1434">
        <w:rPr>
          <w:rFonts w:ascii="Arial" w:hAnsi="Arial" w:cs="Arial"/>
          <w:sz w:val="24"/>
          <w:szCs w:val="24"/>
        </w:rPr>
        <w:t>From early engagement with local dent</w:t>
      </w:r>
      <w:r w:rsidR="000273F6" w:rsidRPr="006A1434">
        <w:rPr>
          <w:rFonts w:ascii="Arial" w:hAnsi="Arial" w:cs="Arial"/>
          <w:sz w:val="24"/>
          <w:szCs w:val="24"/>
        </w:rPr>
        <w:t>al</w:t>
      </w:r>
      <w:r w:rsidRPr="006A1434">
        <w:rPr>
          <w:rFonts w:ascii="Arial" w:hAnsi="Arial" w:cs="Arial"/>
          <w:sz w:val="24"/>
          <w:szCs w:val="24"/>
        </w:rPr>
        <w:t xml:space="preserve"> teams and </w:t>
      </w:r>
      <w:r w:rsidR="000273F6" w:rsidRPr="006A1434">
        <w:rPr>
          <w:rFonts w:ascii="Arial" w:hAnsi="Arial" w:cs="Arial"/>
          <w:sz w:val="24"/>
          <w:szCs w:val="24"/>
        </w:rPr>
        <w:t xml:space="preserve">their </w:t>
      </w:r>
      <w:r w:rsidRPr="006A1434">
        <w:rPr>
          <w:rFonts w:ascii="Arial" w:hAnsi="Arial" w:cs="Arial"/>
          <w:sz w:val="24"/>
          <w:szCs w:val="24"/>
        </w:rPr>
        <w:t xml:space="preserve">representative bodies, the ICB committed to three priorities in February 2023 which we have been progressing </w:t>
      </w:r>
      <w:r w:rsidR="004E5531" w:rsidRPr="006A1434">
        <w:rPr>
          <w:rFonts w:ascii="Arial" w:hAnsi="Arial" w:cs="Arial"/>
          <w:sz w:val="24"/>
          <w:szCs w:val="24"/>
        </w:rPr>
        <w:t>since then</w:t>
      </w:r>
      <w:r w:rsidRPr="006A1434">
        <w:rPr>
          <w:rFonts w:ascii="Arial" w:hAnsi="Arial" w:cs="Arial"/>
          <w:sz w:val="24"/>
          <w:szCs w:val="24"/>
        </w:rPr>
        <w:t>:</w:t>
      </w:r>
    </w:p>
    <w:p w14:paraId="0AC63CB7" w14:textId="77777777" w:rsidR="003D5CB7" w:rsidRPr="006A1434" w:rsidRDefault="003D5CB7" w:rsidP="003D5CB7">
      <w:pPr>
        <w:spacing w:after="0"/>
        <w:rPr>
          <w:rFonts w:ascii="Arial" w:hAnsi="Arial" w:cs="Arial"/>
          <w:sz w:val="24"/>
          <w:szCs w:val="24"/>
        </w:rPr>
      </w:pPr>
    </w:p>
    <w:p w14:paraId="02FE7A22" w14:textId="688D4A4B" w:rsidR="003D5CB7" w:rsidRPr="006A1434" w:rsidRDefault="00863986" w:rsidP="003D5CB7">
      <w:pPr>
        <w:pStyle w:val="ListParagraph"/>
        <w:numPr>
          <w:ilvl w:val="0"/>
          <w:numId w:val="5"/>
        </w:numPr>
        <w:rPr>
          <w:rFonts w:ascii="Arial" w:hAnsi="Arial" w:cs="Arial"/>
        </w:rPr>
      </w:pPr>
      <w:r w:rsidRPr="006A1434">
        <w:rPr>
          <w:rFonts w:ascii="Arial" w:hAnsi="Arial" w:cs="Arial"/>
        </w:rPr>
        <w:t>T</w:t>
      </w:r>
      <w:r w:rsidR="003D5CB7" w:rsidRPr="006A1434">
        <w:rPr>
          <w:rFonts w:ascii="Arial" w:hAnsi="Arial" w:cs="Arial"/>
        </w:rPr>
        <w:t xml:space="preserve">o listen to the views of the dental profession through an open and honest discussion about the future of dental services in Norfolk and Waveney and how we can support them. </w:t>
      </w:r>
      <w:r w:rsidR="003D5CB7" w:rsidRPr="006A1434">
        <w:rPr>
          <w:rFonts w:ascii="Arial" w:hAnsi="Arial" w:cs="Arial"/>
        </w:rPr>
        <w:br/>
        <w:t xml:space="preserve"> </w:t>
      </w:r>
    </w:p>
    <w:p w14:paraId="77A02445" w14:textId="288B5073" w:rsidR="003D5CB7" w:rsidRPr="006A1434" w:rsidRDefault="00863986" w:rsidP="003D5CB7">
      <w:pPr>
        <w:pStyle w:val="ListParagraph"/>
        <w:numPr>
          <w:ilvl w:val="0"/>
          <w:numId w:val="5"/>
        </w:numPr>
        <w:rPr>
          <w:rFonts w:ascii="Arial" w:hAnsi="Arial" w:cs="Arial"/>
        </w:rPr>
      </w:pPr>
      <w:r w:rsidRPr="006A1434">
        <w:rPr>
          <w:rFonts w:ascii="Arial" w:hAnsi="Arial" w:cs="Arial"/>
        </w:rPr>
        <w:t>T</w:t>
      </w:r>
      <w:r w:rsidR="003D5CB7" w:rsidRPr="006A1434">
        <w:rPr>
          <w:rFonts w:ascii="Arial" w:hAnsi="Arial" w:cs="Arial"/>
        </w:rPr>
        <w:t xml:space="preserve">o consider how we can </w:t>
      </w:r>
      <w:r w:rsidR="00AA19B6" w:rsidRPr="006A1434">
        <w:rPr>
          <w:rFonts w:ascii="Arial" w:hAnsi="Arial" w:cs="Arial"/>
        </w:rPr>
        <w:t xml:space="preserve">keep </w:t>
      </w:r>
      <w:r w:rsidR="003D5CB7" w:rsidRPr="006A1434">
        <w:rPr>
          <w:rFonts w:ascii="Arial" w:hAnsi="Arial" w:cs="Arial"/>
        </w:rPr>
        <w:t xml:space="preserve">our local dental workforce and allow them to develop their skills and expertise, offer opportunities for them to provide some services in a different way where possible, </w:t>
      </w:r>
      <w:proofErr w:type="gramStart"/>
      <w:r w:rsidR="003D5CB7" w:rsidRPr="006A1434">
        <w:rPr>
          <w:rFonts w:ascii="Arial" w:hAnsi="Arial" w:cs="Arial"/>
        </w:rPr>
        <w:t>and also</w:t>
      </w:r>
      <w:proofErr w:type="gramEnd"/>
      <w:r w:rsidR="003D5CB7" w:rsidRPr="006A1434">
        <w:rPr>
          <w:rFonts w:ascii="Arial" w:hAnsi="Arial" w:cs="Arial"/>
        </w:rPr>
        <w:t xml:space="preserve"> to encourage individuals to come and work in our area.</w:t>
      </w:r>
      <w:r w:rsidR="003D5CB7" w:rsidRPr="006A1434">
        <w:rPr>
          <w:rFonts w:ascii="Arial" w:hAnsi="Arial" w:cs="Arial"/>
        </w:rPr>
        <w:br/>
      </w:r>
    </w:p>
    <w:p w14:paraId="559C5491" w14:textId="4B90B0D9" w:rsidR="003D5CB7" w:rsidRPr="006A1434" w:rsidRDefault="00863986" w:rsidP="003D5CB7">
      <w:pPr>
        <w:pStyle w:val="ListParagraph"/>
        <w:numPr>
          <w:ilvl w:val="0"/>
          <w:numId w:val="5"/>
        </w:numPr>
        <w:rPr>
          <w:rFonts w:ascii="Arial" w:hAnsi="Arial" w:cs="Arial"/>
        </w:rPr>
      </w:pPr>
      <w:r w:rsidRPr="006A1434">
        <w:rPr>
          <w:rFonts w:ascii="Arial" w:hAnsi="Arial" w:cs="Arial"/>
        </w:rPr>
        <w:t>T</w:t>
      </w:r>
      <w:r w:rsidR="003D5CB7" w:rsidRPr="006A1434">
        <w:rPr>
          <w:rFonts w:ascii="Arial" w:hAnsi="Arial" w:cs="Arial"/>
        </w:rPr>
        <w:t>o listen to our patients and their lived experience, and to ensure our local population has access to oral health prevention advice and dental treatment when needed.</w:t>
      </w:r>
    </w:p>
    <w:p w14:paraId="0F45E235" w14:textId="4809D147" w:rsidR="003D5CB7" w:rsidRPr="006A1434" w:rsidRDefault="003D5CB7">
      <w:pPr>
        <w:rPr>
          <w:rFonts w:ascii="Arial" w:hAnsi="Arial" w:cs="Arial"/>
          <w:sz w:val="24"/>
          <w:szCs w:val="24"/>
        </w:rPr>
      </w:pPr>
    </w:p>
    <w:p w14:paraId="3BAE5BDF" w14:textId="7B81A8C3" w:rsidR="003D5CB7" w:rsidRPr="006A1434" w:rsidRDefault="003D5CB7">
      <w:pPr>
        <w:rPr>
          <w:rFonts w:ascii="Arial" w:hAnsi="Arial" w:cs="Arial"/>
          <w:sz w:val="24"/>
          <w:szCs w:val="24"/>
        </w:rPr>
      </w:pPr>
      <w:r w:rsidRPr="006A1434">
        <w:rPr>
          <w:rFonts w:ascii="Arial" w:hAnsi="Arial" w:cs="Arial"/>
          <w:sz w:val="24"/>
          <w:szCs w:val="24"/>
        </w:rPr>
        <w:t xml:space="preserve">As a result of this early engagement, </w:t>
      </w:r>
      <w:r w:rsidR="00B47DCE" w:rsidRPr="006A1434">
        <w:rPr>
          <w:rFonts w:ascii="Arial" w:hAnsi="Arial" w:cs="Arial"/>
          <w:sz w:val="24"/>
          <w:szCs w:val="24"/>
        </w:rPr>
        <w:t xml:space="preserve">in September </w:t>
      </w:r>
      <w:r w:rsidR="007A1DB8" w:rsidRPr="006A1434">
        <w:rPr>
          <w:rFonts w:ascii="Arial" w:hAnsi="Arial" w:cs="Arial"/>
          <w:sz w:val="24"/>
          <w:szCs w:val="24"/>
        </w:rPr>
        <w:t xml:space="preserve">2023 </w:t>
      </w:r>
      <w:r w:rsidRPr="006A1434">
        <w:rPr>
          <w:rFonts w:ascii="Arial" w:hAnsi="Arial" w:cs="Arial"/>
          <w:sz w:val="24"/>
          <w:szCs w:val="24"/>
        </w:rPr>
        <w:t xml:space="preserve">the ICB </w:t>
      </w:r>
      <w:r w:rsidR="00B47DCE" w:rsidRPr="006A1434">
        <w:rPr>
          <w:rFonts w:ascii="Arial" w:hAnsi="Arial" w:cs="Arial"/>
          <w:sz w:val="24"/>
          <w:szCs w:val="24"/>
        </w:rPr>
        <w:t xml:space="preserve">published a </w:t>
      </w:r>
      <w:r w:rsidRPr="006A1434">
        <w:rPr>
          <w:rFonts w:ascii="Arial" w:hAnsi="Arial" w:cs="Arial"/>
          <w:sz w:val="24"/>
          <w:szCs w:val="24"/>
        </w:rPr>
        <w:t>Short</w:t>
      </w:r>
      <w:r w:rsidR="009A650F" w:rsidRPr="006A1434">
        <w:rPr>
          <w:rFonts w:ascii="Arial" w:hAnsi="Arial" w:cs="Arial"/>
          <w:sz w:val="24"/>
          <w:szCs w:val="24"/>
        </w:rPr>
        <w:t>-</w:t>
      </w:r>
      <w:r w:rsidRPr="006A1434">
        <w:rPr>
          <w:rFonts w:ascii="Arial" w:hAnsi="Arial" w:cs="Arial"/>
          <w:sz w:val="24"/>
          <w:szCs w:val="24"/>
        </w:rPr>
        <w:t>Term Dental Plan</w:t>
      </w:r>
      <w:r w:rsidR="00B47DCE" w:rsidRPr="006A1434">
        <w:rPr>
          <w:rFonts w:ascii="Arial" w:hAnsi="Arial" w:cs="Arial"/>
          <w:sz w:val="24"/>
          <w:szCs w:val="24"/>
        </w:rPr>
        <w:t xml:space="preserve">, which set </w:t>
      </w:r>
      <w:r w:rsidRPr="006A1434">
        <w:rPr>
          <w:rFonts w:ascii="Arial" w:hAnsi="Arial" w:cs="Arial"/>
          <w:sz w:val="24"/>
          <w:szCs w:val="24"/>
          <w:shd w:val="clear" w:color="auto" w:fill="FFFFFF"/>
        </w:rPr>
        <w:t xml:space="preserve">out short term interventions </w:t>
      </w:r>
      <w:r w:rsidR="00B47DCE" w:rsidRPr="006A1434">
        <w:rPr>
          <w:rFonts w:ascii="Arial" w:hAnsi="Arial" w:cs="Arial"/>
          <w:sz w:val="24"/>
          <w:szCs w:val="24"/>
          <w:shd w:val="clear" w:color="auto" w:fill="FFFFFF"/>
        </w:rPr>
        <w:t xml:space="preserve">and investment decisions we could take </w:t>
      </w:r>
      <w:r w:rsidRPr="006A1434">
        <w:rPr>
          <w:rFonts w:ascii="Arial" w:hAnsi="Arial" w:cs="Arial"/>
          <w:sz w:val="24"/>
          <w:szCs w:val="24"/>
          <w:shd w:val="clear" w:color="auto" w:fill="FFFFFF"/>
        </w:rPr>
        <w:t xml:space="preserve">to </w:t>
      </w:r>
      <w:r w:rsidR="00B47DCE" w:rsidRPr="006A1434">
        <w:rPr>
          <w:rFonts w:ascii="Arial" w:hAnsi="Arial" w:cs="Arial"/>
          <w:sz w:val="24"/>
          <w:szCs w:val="24"/>
          <w:shd w:val="clear" w:color="auto" w:fill="FFFFFF"/>
        </w:rPr>
        <w:t xml:space="preserve">start to </w:t>
      </w:r>
      <w:r w:rsidRPr="006A1434">
        <w:rPr>
          <w:rFonts w:ascii="Arial" w:hAnsi="Arial" w:cs="Arial"/>
          <w:sz w:val="24"/>
          <w:szCs w:val="24"/>
          <w:shd w:val="clear" w:color="auto" w:fill="FFFFFF"/>
        </w:rPr>
        <w:t xml:space="preserve">address urgent priorities and begin to improve patient access to </w:t>
      </w:r>
      <w:r w:rsidR="00F55B9A" w:rsidRPr="006A1434">
        <w:rPr>
          <w:rFonts w:ascii="Arial" w:hAnsi="Arial" w:cs="Arial"/>
          <w:sz w:val="24"/>
          <w:szCs w:val="24"/>
          <w:shd w:val="clear" w:color="auto" w:fill="FFFFFF"/>
        </w:rPr>
        <w:t xml:space="preserve">NHS </w:t>
      </w:r>
      <w:r w:rsidRPr="006A1434">
        <w:rPr>
          <w:rFonts w:ascii="Arial" w:hAnsi="Arial" w:cs="Arial"/>
          <w:sz w:val="24"/>
          <w:szCs w:val="24"/>
          <w:shd w:val="clear" w:color="auto" w:fill="FFFFFF"/>
        </w:rPr>
        <w:t>dental services.</w:t>
      </w:r>
      <w:r w:rsidRPr="006A1434">
        <w:rPr>
          <w:rFonts w:ascii="Arial" w:hAnsi="Arial" w:cs="Arial"/>
          <w:sz w:val="24"/>
          <w:szCs w:val="24"/>
        </w:rPr>
        <w:t xml:space="preserve"> A copy of the plan is </w:t>
      </w:r>
      <w:hyperlink r:id="rId11" w:history="1">
        <w:r w:rsidRPr="006A1434">
          <w:rPr>
            <w:rStyle w:val="Hyperlink"/>
            <w:rFonts w:ascii="Arial" w:hAnsi="Arial" w:cs="Arial"/>
            <w:color w:val="2F5496" w:themeColor="accent1" w:themeShade="BF"/>
            <w:sz w:val="24"/>
            <w:szCs w:val="24"/>
          </w:rPr>
          <w:t>here</w:t>
        </w:r>
      </w:hyperlink>
      <w:r w:rsidR="00B47DCE" w:rsidRPr="006A1434">
        <w:rPr>
          <w:rFonts w:ascii="Arial" w:hAnsi="Arial" w:cs="Arial"/>
          <w:sz w:val="24"/>
          <w:szCs w:val="24"/>
        </w:rPr>
        <w:t>, and t</w:t>
      </w:r>
      <w:r w:rsidRPr="006A1434">
        <w:rPr>
          <w:rFonts w:ascii="Arial" w:hAnsi="Arial" w:cs="Arial"/>
          <w:sz w:val="24"/>
          <w:szCs w:val="24"/>
        </w:rPr>
        <w:t xml:space="preserve">he services outlined in the plan have either been set up or are being established. </w:t>
      </w:r>
    </w:p>
    <w:p w14:paraId="743A9115" w14:textId="0B5C7C30" w:rsidR="00184406" w:rsidRPr="006A1434" w:rsidRDefault="003D5CB7">
      <w:pPr>
        <w:rPr>
          <w:rFonts w:ascii="Arial" w:hAnsi="Arial" w:cs="Arial"/>
          <w:sz w:val="24"/>
          <w:szCs w:val="24"/>
        </w:rPr>
      </w:pPr>
      <w:r w:rsidRPr="006A1434">
        <w:rPr>
          <w:rFonts w:ascii="Arial" w:hAnsi="Arial" w:cs="Arial"/>
          <w:sz w:val="24"/>
          <w:szCs w:val="24"/>
        </w:rPr>
        <w:t xml:space="preserve">Since </w:t>
      </w:r>
      <w:r w:rsidR="004D7589" w:rsidRPr="006A1434">
        <w:rPr>
          <w:rFonts w:ascii="Arial" w:hAnsi="Arial" w:cs="Arial"/>
          <w:sz w:val="24"/>
          <w:szCs w:val="24"/>
        </w:rPr>
        <w:t>then</w:t>
      </w:r>
      <w:r w:rsidRPr="006A1434">
        <w:rPr>
          <w:rFonts w:ascii="Arial" w:hAnsi="Arial" w:cs="Arial"/>
          <w:sz w:val="24"/>
          <w:szCs w:val="24"/>
        </w:rPr>
        <w:t xml:space="preserve">, the ICB has continued to engage with local dentists and key stakeholders to begin to develop </w:t>
      </w:r>
      <w:r w:rsidR="00184406" w:rsidRPr="006A1434">
        <w:rPr>
          <w:rFonts w:ascii="Arial" w:hAnsi="Arial" w:cs="Arial"/>
          <w:sz w:val="24"/>
          <w:szCs w:val="24"/>
        </w:rPr>
        <w:t>our</w:t>
      </w:r>
      <w:r w:rsidRPr="006A1434">
        <w:rPr>
          <w:rFonts w:ascii="Arial" w:hAnsi="Arial" w:cs="Arial"/>
          <w:sz w:val="24"/>
          <w:szCs w:val="24"/>
        </w:rPr>
        <w:t xml:space="preserve"> </w:t>
      </w:r>
      <w:r w:rsidR="007A1DB8" w:rsidRPr="006A1434">
        <w:rPr>
          <w:rFonts w:ascii="Arial" w:hAnsi="Arial" w:cs="Arial"/>
          <w:sz w:val="24"/>
          <w:szCs w:val="24"/>
        </w:rPr>
        <w:t>Long-Term</w:t>
      </w:r>
      <w:r w:rsidRPr="006A1434">
        <w:rPr>
          <w:rFonts w:ascii="Arial" w:hAnsi="Arial" w:cs="Arial"/>
          <w:sz w:val="24"/>
          <w:szCs w:val="24"/>
        </w:rPr>
        <w:t xml:space="preserve"> Dental Plan</w:t>
      </w:r>
      <w:r w:rsidR="00B47DCE" w:rsidRPr="006A1434">
        <w:rPr>
          <w:rFonts w:ascii="Arial" w:hAnsi="Arial" w:cs="Arial"/>
          <w:sz w:val="24"/>
          <w:szCs w:val="24"/>
        </w:rPr>
        <w:t xml:space="preserve">. This longer-term plan </w:t>
      </w:r>
      <w:r w:rsidR="007A1DB8" w:rsidRPr="006A1434">
        <w:rPr>
          <w:rFonts w:ascii="Arial" w:hAnsi="Arial" w:cs="Arial"/>
          <w:sz w:val="24"/>
          <w:szCs w:val="24"/>
        </w:rPr>
        <w:t xml:space="preserve">will </w:t>
      </w:r>
      <w:r w:rsidR="00B47DCE" w:rsidRPr="006A1434">
        <w:rPr>
          <w:rFonts w:ascii="Arial" w:hAnsi="Arial" w:cs="Arial"/>
          <w:sz w:val="24"/>
          <w:szCs w:val="24"/>
        </w:rPr>
        <w:t xml:space="preserve">build on the key priorities to stabilise our </w:t>
      </w:r>
      <w:r w:rsidR="007A1DB8" w:rsidRPr="006A1434">
        <w:rPr>
          <w:rFonts w:ascii="Arial" w:hAnsi="Arial" w:cs="Arial"/>
          <w:sz w:val="24"/>
          <w:szCs w:val="24"/>
        </w:rPr>
        <w:t xml:space="preserve">NHS </w:t>
      </w:r>
      <w:r w:rsidR="00B47DCE" w:rsidRPr="006A1434">
        <w:rPr>
          <w:rFonts w:ascii="Arial" w:hAnsi="Arial" w:cs="Arial"/>
          <w:sz w:val="24"/>
          <w:szCs w:val="24"/>
        </w:rPr>
        <w:t xml:space="preserve">dental services </w:t>
      </w:r>
      <w:r w:rsidR="007A1DB8" w:rsidRPr="006A1434">
        <w:rPr>
          <w:rFonts w:ascii="Arial" w:hAnsi="Arial" w:cs="Arial"/>
          <w:sz w:val="24"/>
          <w:szCs w:val="24"/>
        </w:rPr>
        <w:t xml:space="preserve">and </w:t>
      </w:r>
      <w:r w:rsidRPr="006A1434">
        <w:rPr>
          <w:rFonts w:ascii="Arial" w:hAnsi="Arial" w:cs="Arial"/>
          <w:sz w:val="24"/>
          <w:szCs w:val="24"/>
        </w:rPr>
        <w:t xml:space="preserve">to improve access for our local population.  </w:t>
      </w:r>
    </w:p>
    <w:p w14:paraId="011F09E1" w14:textId="657A5A01" w:rsidR="003D5CB7" w:rsidRPr="006A1434" w:rsidRDefault="003D5CB7">
      <w:pPr>
        <w:rPr>
          <w:rFonts w:ascii="Arial" w:hAnsi="Arial" w:cs="Arial"/>
          <w:sz w:val="24"/>
          <w:szCs w:val="24"/>
        </w:rPr>
      </w:pPr>
      <w:r w:rsidRPr="006A1434">
        <w:rPr>
          <w:rFonts w:ascii="Arial" w:hAnsi="Arial" w:cs="Arial"/>
          <w:sz w:val="24"/>
          <w:szCs w:val="24"/>
        </w:rPr>
        <w:t xml:space="preserve">We </w:t>
      </w:r>
      <w:r w:rsidR="00863986" w:rsidRPr="006A1434">
        <w:rPr>
          <w:rFonts w:ascii="Arial" w:hAnsi="Arial" w:cs="Arial"/>
          <w:sz w:val="24"/>
          <w:szCs w:val="24"/>
        </w:rPr>
        <w:t>are</w:t>
      </w:r>
      <w:r w:rsidRPr="006A1434">
        <w:rPr>
          <w:rFonts w:ascii="Arial" w:hAnsi="Arial" w:cs="Arial"/>
          <w:sz w:val="24"/>
          <w:szCs w:val="24"/>
        </w:rPr>
        <w:t xml:space="preserve"> seek</w:t>
      </w:r>
      <w:r w:rsidR="00863986" w:rsidRPr="006A1434">
        <w:rPr>
          <w:rFonts w:ascii="Arial" w:hAnsi="Arial" w:cs="Arial"/>
          <w:sz w:val="24"/>
          <w:szCs w:val="24"/>
        </w:rPr>
        <w:t>ing</w:t>
      </w:r>
      <w:r w:rsidRPr="006A1434">
        <w:rPr>
          <w:rFonts w:ascii="Arial" w:hAnsi="Arial" w:cs="Arial"/>
          <w:sz w:val="24"/>
          <w:szCs w:val="24"/>
        </w:rPr>
        <w:t xml:space="preserve"> your views on</w:t>
      </w:r>
      <w:r w:rsidR="00D66542" w:rsidRPr="006A1434">
        <w:rPr>
          <w:rFonts w:ascii="Arial" w:hAnsi="Arial" w:cs="Arial"/>
          <w:sz w:val="24"/>
          <w:szCs w:val="24"/>
        </w:rPr>
        <w:t xml:space="preserve"> the areas we plan to</w:t>
      </w:r>
      <w:r w:rsidR="00194784" w:rsidRPr="006A1434">
        <w:rPr>
          <w:rFonts w:ascii="Arial" w:hAnsi="Arial" w:cs="Arial"/>
          <w:sz w:val="24"/>
          <w:szCs w:val="24"/>
        </w:rPr>
        <w:t xml:space="preserve"> prioriti</w:t>
      </w:r>
      <w:r w:rsidR="00D66542" w:rsidRPr="006A1434">
        <w:rPr>
          <w:rFonts w:ascii="Arial" w:hAnsi="Arial" w:cs="Arial"/>
          <w:sz w:val="24"/>
          <w:szCs w:val="24"/>
        </w:rPr>
        <w:t xml:space="preserve">se </w:t>
      </w:r>
      <w:r w:rsidR="004D7589" w:rsidRPr="006A1434">
        <w:rPr>
          <w:rFonts w:ascii="Arial" w:hAnsi="Arial" w:cs="Arial"/>
          <w:sz w:val="24"/>
          <w:szCs w:val="24"/>
        </w:rPr>
        <w:t xml:space="preserve">over </w:t>
      </w:r>
      <w:r w:rsidR="00194784" w:rsidRPr="006A1434">
        <w:rPr>
          <w:rFonts w:ascii="Arial" w:hAnsi="Arial" w:cs="Arial"/>
          <w:sz w:val="24"/>
          <w:szCs w:val="24"/>
        </w:rPr>
        <w:t>the next two years</w:t>
      </w:r>
      <w:r w:rsidR="00D66542" w:rsidRPr="006A1434">
        <w:rPr>
          <w:rFonts w:ascii="Arial" w:hAnsi="Arial" w:cs="Arial"/>
          <w:sz w:val="24"/>
          <w:szCs w:val="24"/>
        </w:rPr>
        <w:t>,</w:t>
      </w:r>
      <w:r w:rsidR="00194784" w:rsidRPr="006A1434">
        <w:rPr>
          <w:rFonts w:ascii="Arial" w:hAnsi="Arial" w:cs="Arial"/>
          <w:sz w:val="24"/>
          <w:szCs w:val="24"/>
        </w:rPr>
        <w:t xml:space="preserve"> </w:t>
      </w:r>
      <w:r w:rsidR="004D7589" w:rsidRPr="006A1434">
        <w:rPr>
          <w:rFonts w:ascii="Arial" w:hAnsi="Arial" w:cs="Arial"/>
          <w:sz w:val="24"/>
          <w:szCs w:val="24"/>
        </w:rPr>
        <w:t>which will be the focus of our commissioning activities. We’d also like</w:t>
      </w:r>
      <w:r w:rsidR="00194784" w:rsidRPr="006A1434">
        <w:rPr>
          <w:rFonts w:ascii="Arial" w:hAnsi="Arial" w:cs="Arial"/>
          <w:sz w:val="24"/>
          <w:szCs w:val="24"/>
        </w:rPr>
        <w:t xml:space="preserve"> to </w:t>
      </w:r>
      <w:r w:rsidR="004D7589" w:rsidRPr="006A1434">
        <w:rPr>
          <w:rFonts w:ascii="Arial" w:hAnsi="Arial" w:cs="Arial"/>
          <w:sz w:val="24"/>
          <w:szCs w:val="24"/>
        </w:rPr>
        <w:t xml:space="preserve">hear from you </w:t>
      </w:r>
      <w:r w:rsidR="00194784" w:rsidRPr="006A1434">
        <w:rPr>
          <w:rFonts w:ascii="Arial" w:hAnsi="Arial" w:cs="Arial"/>
          <w:sz w:val="24"/>
          <w:szCs w:val="24"/>
        </w:rPr>
        <w:t xml:space="preserve">about what you would like us to include in our </w:t>
      </w:r>
      <w:r w:rsidR="004D7589" w:rsidRPr="006A1434">
        <w:rPr>
          <w:rFonts w:ascii="Arial" w:hAnsi="Arial" w:cs="Arial"/>
          <w:sz w:val="24"/>
          <w:szCs w:val="24"/>
        </w:rPr>
        <w:t>longer-term five-year</w:t>
      </w:r>
      <w:r w:rsidR="00194784" w:rsidRPr="006A1434">
        <w:rPr>
          <w:rFonts w:ascii="Arial" w:hAnsi="Arial" w:cs="Arial"/>
          <w:sz w:val="24"/>
          <w:szCs w:val="24"/>
        </w:rPr>
        <w:t xml:space="preserve"> plan. </w:t>
      </w:r>
    </w:p>
    <w:p w14:paraId="55AFBF42" w14:textId="2BA27BF4" w:rsidR="004D7589" w:rsidRPr="006A1434" w:rsidRDefault="004D7589" w:rsidP="004D7589">
      <w:pPr>
        <w:rPr>
          <w:rFonts w:ascii="Arial" w:hAnsi="Arial" w:cs="Arial"/>
          <w:sz w:val="24"/>
          <w:szCs w:val="24"/>
        </w:rPr>
      </w:pPr>
      <w:r w:rsidRPr="006A1434">
        <w:rPr>
          <w:rFonts w:ascii="Arial" w:hAnsi="Arial" w:cs="Arial"/>
          <w:sz w:val="24"/>
          <w:szCs w:val="24"/>
        </w:rPr>
        <w:t xml:space="preserve">We know that access to </w:t>
      </w:r>
      <w:r w:rsidR="00F55B9A" w:rsidRPr="006A1434">
        <w:rPr>
          <w:rFonts w:ascii="Arial" w:hAnsi="Arial" w:cs="Arial"/>
          <w:sz w:val="24"/>
          <w:szCs w:val="24"/>
        </w:rPr>
        <w:t xml:space="preserve">NHS </w:t>
      </w:r>
      <w:r w:rsidRPr="006A1434">
        <w:rPr>
          <w:rFonts w:ascii="Arial" w:hAnsi="Arial" w:cs="Arial"/>
          <w:sz w:val="24"/>
          <w:szCs w:val="24"/>
        </w:rPr>
        <w:t xml:space="preserve">dental services is very challenging, and we are committed to improving local access to oral health prevention and treatment services. There’s a lot of work to do and many challenges to overcome, so we need to tackle them step by step. </w:t>
      </w:r>
    </w:p>
    <w:p w14:paraId="2C40B92F" w14:textId="0A6C5552" w:rsidR="00184406" w:rsidRPr="006A1434" w:rsidRDefault="004D7589">
      <w:pPr>
        <w:rPr>
          <w:rFonts w:ascii="Arial" w:hAnsi="Arial" w:cs="Arial"/>
          <w:sz w:val="24"/>
          <w:szCs w:val="24"/>
        </w:rPr>
      </w:pPr>
      <w:r w:rsidRPr="006A1434">
        <w:rPr>
          <w:rFonts w:ascii="Arial" w:hAnsi="Arial" w:cs="Arial"/>
          <w:sz w:val="24"/>
          <w:szCs w:val="24"/>
        </w:rPr>
        <w:t xml:space="preserve">Please share your views on our plans in this survey. </w:t>
      </w:r>
    </w:p>
    <w:p w14:paraId="7911DCB0" w14:textId="77777777" w:rsidR="004D7589" w:rsidRPr="006A1434" w:rsidRDefault="004D7589">
      <w:pPr>
        <w:rPr>
          <w:rFonts w:ascii="Arial" w:hAnsi="Arial" w:cs="Arial"/>
          <w:sz w:val="24"/>
          <w:szCs w:val="24"/>
        </w:rPr>
      </w:pPr>
    </w:p>
    <w:p w14:paraId="6171B834" w14:textId="66F8FC27" w:rsidR="00510A53" w:rsidRPr="006A1434" w:rsidRDefault="00510A53" w:rsidP="00510A53">
      <w:pPr>
        <w:spacing w:after="15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lastRenderedPageBreak/>
        <w:t>1. Are you responding…?</w:t>
      </w:r>
    </w:p>
    <w:p w14:paraId="78EE547B" w14:textId="74BC6630" w:rsidR="00863986" w:rsidRPr="006A1434" w:rsidRDefault="00863986" w:rsidP="00863986">
      <w:pPr>
        <w:pStyle w:val="ListParagraph"/>
        <w:numPr>
          <w:ilvl w:val="0"/>
          <w:numId w:val="6"/>
        </w:numPr>
        <w:spacing w:after="150"/>
        <w:outlineLvl w:val="2"/>
        <w:rPr>
          <w:rFonts w:ascii="Arial" w:hAnsi="Arial" w:cs="Arial"/>
        </w:rPr>
      </w:pPr>
      <w:r w:rsidRPr="006A1434">
        <w:rPr>
          <w:rFonts w:ascii="Arial" w:hAnsi="Arial" w:cs="Arial"/>
        </w:rPr>
        <w:t>As yourself</w:t>
      </w:r>
    </w:p>
    <w:p w14:paraId="7AA92F14" w14:textId="1D0E10A5" w:rsidR="00863986" w:rsidRPr="006A1434" w:rsidRDefault="00863986" w:rsidP="00863986">
      <w:pPr>
        <w:pStyle w:val="ListParagraph"/>
        <w:numPr>
          <w:ilvl w:val="0"/>
          <w:numId w:val="6"/>
        </w:numPr>
        <w:spacing w:after="150"/>
        <w:outlineLvl w:val="2"/>
        <w:rPr>
          <w:rFonts w:ascii="Arial" w:hAnsi="Arial" w:cs="Arial"/>
        </w:rPr>
      </w:pPr>
      <w:r w:rsidRPr="006A1434">
        <w:rPr>
          <w:rFonts w:ascii="Arial" w:hAnsi="Arial" w:cs="Arial"/>
        </w:rPr>
        <w:t>On behalf of a group or organisation</w:t>
      </w:r>
    </w:p>
    <w:p w14:paraId="4DB0B660" w14:textId="77777777" w:rsidR="00863986" w:rsidRPr="006A1434" w:rsidRDefault="00510A53" w:rsidP="00510A53">
      <w:pPr>
        <w:spacing w:after="0" w:line="240" w:lineRule="auto"/>
        <w:rPr>
          <w:rFonts w:ascii="Arial" w:eastAsia="Times New Roman" w:hAnsi="Arial" w:cs="Arial"/>
          <w:sz w:val="24"/>
          <w:szCs w:val="24"/>
          <w:lang w:eastAsia="en-GB"/>
        </w:rPr>
      </w:pPr>
      <w:r w:rsidRPr="006A1434">
        <w:rPr>
          <w:rFonts w:ascii="Arial" w:eastAsia="Times New Roman" w:hAnsi="Arial" w:cs="Arial"/>
          <w:sz w:val="24"/>
          <w:szCs w:val="24"/>
          <w:lang w:eastAsia="en-GB"/>
        </w:rPr>
        <w:t xml:space="preserve">If you are responding on behalf of a group or organisation, please tell us the name of the group or </w:t>
      </w:r>
      <w:r w:rsidR="00863986" w:rsidRPr="006A1434">
        <w:rPr>
          <w:rFonts w:ascii="Arial" w:eastAsia="Times New Roman" w:hAnsi="Arial" w:cs="Arial"/>
          <w:sz w:val="24"/>
          <w:szCs w:val="24"/>
          <w:lang w:eastAsia="en-GB"/>
        </w:rPr>
        <w:t xml:space="preserve">organisation: </w:t>
      </w:r>
    </w:p>
    <w:p w14:paraId="52FF834C" w14:textId="227E82E7" w:rsidR="00863986" w:rsidRPr="006A1434" w:rsidRDefault="00863986" w:rsidP="00510A53">
      <w:pPr>
        <w:spacing w:after="0" w:line="240" w:lineRule="auto"/>
        <w:rPr>
          <w:rFonts w:ascii="Arial" w:eastAsia="Times New Roman" w:hAnsi="Arial" w:cs="Arial"/>
          <w:b/>
          <w:bCs/>
          <w:sz w:val="24"/>
          <w:szCs w:val="24"/>
          <w:lang w:eastAsia="en-GB"/>
        </w:rPr>
      </w:pPr>
    </w:p>
    <w:tbl>
      <w:tblPr>
        <w:tblStyle w:val="TableGrid"/>
        <w:tblW w:w="0" w:type="auto"/>
        <w:tblLook w:val="04A0" w:firstRow="1" w:lastRow="0" w:firstColumn="1" w:lastColumn="0" w:noHBand="0" w:noVBand="1"/>
      </w:tblPr>
      <w:tblGrid>
        <w:gridCol w:w="9016"/>
      </w:tblGrid>
      <w:tr w:rsidR="00863986" w:rsidRPr="006A1434" w14:paraId="1AB8EA23" w14:textId="77777777" w:rsidTr="00B55094">
        <w:trPr>
          <w:trHeight w:val="413"/>
        </w:trPr>
        <w:tc>
          <w:tcPr>
            <w:tcW w:w="9016" w:type="dxa"/>
          </w:tcPr>
          <w:p w14:paraId="2F5CEB3A" w14:textId="77777777" w:rsidR="00863986" w:rsidRPr="006A1434" w:rsidRDefault="00863986" w:rsidP="00B33754">
            <w:pPr>
              <w:rPr>
                <w:rFonts w:ascii="Arial" w:eastAsia="Times New Roman" w:hAnsi="Arial" w:cs="Arial"/>
                <w:b/>
                <w:bCs/>
                <w:sz w:val="24"/>
                <w:szCs w:val="24"/>
                <w:lang w:eastAsia="en-GB"/>
              </w:rPr>
            </w:pPr>
          </w:p>
        </w:tc>
      </w:tr>
    </w:tbl>
    <w:p w14:paraId="7A859ADE" w14:textId="7DDAEE93" w:rsidR="00510A53" w:rsidRPr="006A1434" w:rsidRDefault="00510A53" w:rsidP="00510A53">
      <w:pPr>
        <w:spacing w:after="0" w:line="240" w:lineRule="auto"/>
        <w:rPr>
          <w:rFonts w:ascii="Arial" w:eastAsia="Times New Roman" w:hAnsi="Arial" w:cs="Arial"/>
          <w:sz w:val="24"/>
          <w:szCs w:val="24"/>
          <w:lang w:eastAsia="en-GB"/>
        </w:rPr>
      </w:pPr>
      <w:r w:rsidRPr="006A1434">
        <w:rPr>
          <w:rFonts w:ascii="Arial" w:eastAsia="Times New Roman" w:hAnsi="Arial" w:cs="Arial"/>
          <w:b/>
          <w:bCs/>
          <w:sz w:val="24"/>
          <w:szCs w:val="24"/>
          <w:lang w:eastAsia="en-GB"/>
        </w:rPr>
        <w:br/>
      </w:r>
    </w:p>
    <w:p w14:paraId="19547131" w14:textId="5CAA66B0" w:rsidR="002127A4" w:rsidRPr="006A1434" w:rsidRDefault="00510A53" w:rsidP="00323A63">
      <w:pPr>
        <w:spacing w:after="120" w:line="240" w:lineRule="auto"/>
        <w:rPr>
          <w:rFonts w:ascii="Arial" w:eastAsia="Times New Roman" w:hAnsi="Arial" w:cs="Arial"/>
          <w:sz w:val="24"/>
          <w:szCs w:val="24"/>
          <w:lang w:eastAsia="en-GB"/>
        </w:rPr>
      </w:pPr>
      <w:r w:rsidRPr="006A1434">
        <w:rPr>
          <w:rFonts w:ascii="Arial" w:eastAsia="Times New Roman" w:hAnsi="Arial" w:cs="Arial"/>
          <w:b/>
          <w:bCs/>
          <w:sz w:val="24"/>
          <w:szCs w:val="24"/>
          <w:lang w:eastAsia="en-GB"/>
        </w:rPr>
        <w:t xml:space="preserve">2. Our </w:t>
      </w:r>
      <w:r w:rsidR="00D66542" w:rsidRPr="006A1434">
        <w:rPr>
          <w:rFonts w:ascii="Arial" w:eastAsia="Times New Roman" w:hAnsi="Arial" w:cs="Arial"/>
          <w:b/>
          <w:bCs/>
          <w:sz w:val="24"/>
          <w:szCs w:val="24"/>
          <w:lang w:eastAsia="en-GB"/>
        </w:rPr>
        <w:t xml:space="preserve">commissioning </w:t>
      </w:r>
      <w:r w:rsidRPr="006A1434">
        <w:rPr>
          <w:rFonts w:ascii="Arial" w:eastAsia="Times New Roman" w:hAnsi="Arial" w:cs="Arial"/>
          <w:b/>
          <w:bCs/>
          <w:sz w:val="24"/>
          <w:szCs w:val="24"/>
          <w:lang w:eastAsia="en-GB"/>
        </w:rPr>
        <w:t>priorities for oral health and dental care services for the next two years are</w:t>
      </w:r>
      <w:r w:rsidR="00D66542" w:rsidRPr="006A1434">
        <w:rPr>
          <w:rFonts w:ascii="Arial" w:eastAsia="Times New Roman" w:hAnsi="Arial" w:cs="Arial"/>
          <w:b/>
          <w:bCs/>
          <w:sz w:val="24"/>
          <w:szCs w:val="24"/>
          <w:lang w:eastAsia="en-GB"/>
        </w:rPr>
        <w:t xml:space="preserve"> below. These are the areas where we plan to invest our resources to have the greatest impact:</w:t>
      </w:r>
      <w:r w:rsidRPr="006A1434">
        <w:rPr>
          <w:rFonts w:ascii="Arial" w:eastAsia="Times New Roman" w:hAnsi="Arial" w:cs="Arial"/>
          <w:b/>
          <w:bCs/>
          <w:sz w:val="24"/>
          <w:szCs w:val="24"/>
          <w:lang w:eastAsia="en-GB"/>
        </w:rPr>
        <w:br/>
      </w:r>
      <w:r w:rsidRPr="006A1434">
        <w:rPr>
          <w:rFonts w:ascii="Arial" w:eastAsia="Times New Roman" w:hAnsi="Arial" w:cs="Arial"/>
          <w:sz w:val="24"/>
          <w:szCs w:val="24"/>
          <w:lang w:eastAsia="en-GB"/>
        </w:rPr>
        <w:br/>
      </w:r>
      <w:r w:rsidRPr="006A1434">
        <w:rPr>
          <w:rFonts w:ascii="Arial" w:eastAsia="Times New Roman" w:hAnsi="Arial" w:cs="Arial"/>
          <w:b/>
          <w:bCs/>
          <w:sz w:val="24"/>
          <w:szCs w:val="24"/>
          <w:lang w:eastAsia="en-GB"/>
        </w:rPr>
        <w:t xml:space="preserve">• Urgent </w:t>
      </w:r>
      <w:r w:rsidR="00194784" w:rsidRPr="006A1434">
        <w:rPr>
          <w:rFonts w:ascii="Arial" w:eastAsia="Times New Roman" w:hAnsi="Arial" w:cs="Arial"/>
          <w:b/>
          <w:bCs/>
          <w:sz w:val="24"/>
          <w:szCs w:val="24"/>
          <w:lang w:eastAsia="en-GB"/>
        </w:rPr>
        <w:t xml:space="preserve">Care </w:t>
      </w:r>
      <w:r w:rsidRPr="006A1434">
        <w:rPr>
          <w:rFonts w:ascii="Arial" w:eastAsia="Times New Roman" w:hAnsi="Arial" w:cs="Arial"/>
          <w:sz w:val="24"/>
          <w:szCs w:val="24"/>
          <w:lang w:eastAsia="en-GB"/>
        </w:rPr>
        <w:t xml:space="preserve">– </w:t>
      </w:r>
      <w:r w:rsidR="004D7589" w:rsidRPr="006A1434">
        <w:rPr>
          <w:rFonts w:ascii="Arial" w:eastAsia="Times New Roman" w:hAnsi="Arial" w:cs="Arial"/>
          <w:sz w:val="24"/>
          <w:szCs w:val="24"/>
          <w:lang w:eastAsia="en-GB"/>
        </w:rPr>
        <w:t xml:space="preserve">Continue </w:t>
      </w:r>
      <w:r w:rsidR="00B81AA8" w:rsidRPr="006A1434">
        <w:rPr>
          <w:rFonts w:ascii="Arial" w:eastAsia="Times New Roman" w:hAnsi="Arial" w:cs="Arial"/>
          <w:sz w:val="24"/>
          <w:szCs w:val="24"/>
          <w:lang w:eastAsia="en-GB"/>
        </w:rPr>
        <w:t xml:space="preserve">to </w:t>
      </w:r>
      <w:r w:rsidR="004D7589" w:rsidRPr="006A1434">
        <w:rPr>
          <w:rFonts w:ascii="Arial" w:eastAsia="Times New Roman" w:hAnsi="Arial" w:cs="Arial"/>
          <w:sz w:val="24"/>
          <w:szCs w:val="24"/>
          <w:lang w:eastAsia="en-GB"/>
        </w:rPr>
        <w:t xml:space="preserve">commission </w:t>
      </w:r>
      <w:r w:rsidR="00643A3C" w:rsidRPr="006A1434">
        <w:rPr>
          <w:rFonts w:ascii="Arial" w:eastAsia="Times New Roman" w:hAnsi="Arial" w:cs="Arial"/>
          <w:sz w:val="24"/>
          <w:szCs w:val="24"/>
          <w:lang w:eastAsia="en-GB"/>
        </w:rPr>
        <w:t xml:space="preserve">dental </w:t>
      </w:r>
      <w:r w:rsidR="00A24AF1" w:rsidRPr="006A1434">
        <w:rPr>
          <w:rFonts w:ascii="Arial" w:eastAsia="Times New Roman" w:hAnsi="Arial" w:cs="Arial"/>
          <w:sz w:val="24"/>
          <w:szCs w:val="24"/>
          <w:lang w:eastAsia="en-GB"/>
        </w:rPr>
        <w:t xml:space="preserve">practices across Norfolk and Waveney to deliver urgent treatment appointments through </w:t>
      </w:r>
      <w:r w:rsidR="004D7589" w:rsidRPr="006A1434">
        <w:rPr>
          <w:rFonts w:ascii="Arial" w:eastAsia="Times New Roman" w:hAnsi="Arial" w:cs="Arial"/>
          <w:sz w:val="24"/>
          <w:szCs w:val="24"/>
          <w:lang w:eastAsia="en-GB"/>
        </w:rPr>
        <w:t xml:space="preserve">the Urgent Treatment Service. Investment in this service will </w:t>
      </w:r>
      <w:r w:rsidRPr="006A1434">
        <w:rPr>
          <w:rFonts w:ascii="Arial" w:eastAsia="Times New Roman" w:hAnsi="Arial" w:cs="Arial"/>
          <w:sz w:val="24"/>
          <w:szCs w:val="24"/>
          <w:lang w:eastAsia="en-GB"/>
        </w:rPr>
        <w:t>ensur</w:t>
      </w:r>
      <w:r w:rsidR="004D7589" w:rsidRPr="006A1434">
        <w:rPr>
          <w:rFonts w:ascii="Arial" w:eastAsia="Times New Roman" w:hAnsi="Arial" w:cs="Arial"/>
          <w:sz w:val="24"/>
          <w:szCs w:val="24"/>
          <w:lang w:eastAsia="en-GB"/>
        </w:rPr>
        <w:t>e</w:t>
      </w:r>
      <w:r w:rsidRPr="006A1434">
        <w:rPr>
          <w:rFonts w:ascii="Arial" w:eastAsia="Times New Roman" w:hAnsi="Arial" w:cs="Arial"/>
          <w:sz w:val="24"/>
          <w:szCs w:val="24"/>
          <w:lang w:eastAsia="en-GB"/>
        </w:rPr>
        <w:t xml:space="preserve"> </w:t>
      </w:r>
      <w:r w:rsidR="00B81AA8" w:rsidRPr="006A1434">
        <w:rPr>
          <w:rFonts w:ascii="Arial" w:eastAsia="Times New Roman" w:hAnsi="Arial" w:cs="Arial"/>
          <w:sz w:val="24"/>
          <w:szCs w:val="24"/>
          <w:lang w:eastAsia="en-GB"/>
        </w:rPr>
        <w:t xml:space="preserve">individuals </w:t>
      </w:r>
      <w:r w:rsidR="004E5531" w:rsidRPr="006A1434">
        <w:rPr>
          <w:rFonts w:ascii="Arial" w:eastAsia="Times New Roman" w:hAnsi="Arial" w:cs="Arial"/>
          <w:sz w:val="24"/>
          <w:szCs w:val="24"/>
          <w:lang w:eastAsia="en-GB"/>
        </w:rPr>
        <w:t xml:space="preserve">who are clinically assessed as requiring urgent dental treatment after </w:t>
      </w:r>
      <w:r w:rsidR="00A24AF1" w:rsidRPr="006A1434">
        <w:rPr>
          <w:rFonts w:ascii="Arial" w:eastAsia="Times New Roman" w:hAnsi="Arial" w:cs="Arial"/>
          <w:sz w:val="24"/>
          <w:szCs w:val="24"/>
          <w:lang w:eastAsia="en-GB"/>
        </w:rPr>
        <w:t>contact</w:t>
      </w:r>
      <w:r w:rsidR="004E5531" w:rsidRPr="006A1434">
        <w:rPr>
          <w:rFonts w:ascii="Arial" w:eastAsia="Times New Roman" w:hAnsi="Arial" w:cs="Arial"/>
          <w:sz w:val="24"/>
          <w:szCs w:val="24"/>
          <w:lang w:eastAsia="en-GB"/>
        </w:rPr>
        <w:t>ing</w:t>
      </w:r>
      <w:r w:rsidR="00A24AF1" w:rsidRPr="006A1434">
        <w:rPr>
          <w:rFonts w:ascii="Arial" w:eastAsia="Times New Roman" w:hAnsi="Arial" w:cs="Arial"/>
          <w:sz w:val="24"/>
          <w:szCs w:val="24"/>
          <w:lang w:eastAsia="en-GB"/>
        </w:rPr>
        <w:t xml:space="preserve"> NHS 111 or a dental practice directly to request urgent care </w:t>
      </w:r>
      <w:r w:rsidR="00B81AA8" w:rsidRPr="006A1434">
        <w:rPr>
          <w:rFonts w:ascii="Arial" w:eastAsia="Times New Roman" w:hAnsi="Arial" w:cs="Arial"/>
          <w:sz w:val="24"/>
          <w:szCs w:val="24"/>
          <w:lang w:eastAsia="en-GB"/>
        </w:rPr>
        <w:t xml:space="preserve">can </w:t>
      </w:r>
      <w:r w:rsidRPr="006A1434">
        <w:rPr>
          <w:rFonts w:ascii="Arial" w:eastAsia="Times New Roman" w:hAnsi="Arial" w:cs="Arial"/>
          <w:sz w:val="24"/>
          <w:szCs w:val="24"/>
          <w:lang w:eastAsia="en-GB"/>
        </w:rPr>
        <w:t>access an NHS dentist or dental care professional within 48 hours</w:t>
      </w:r>
      <w:r w:rsidR="00A24AF1" w:rsidRPr="006A1434">
        <w:rPr>
          <w:rFonts w:ascii="Arial" w:eastAsia="Times New Roman" w:hAnsi="Arial" w:cs="Arial"/>
          <w:sz w:val="24"/>
          <w:szCs w:val="24"/>
          <w:lang w:eastAsia="en-GB"/>
        </w:rPr>
        <w:t>.</w:t>
      </w:r>
      <w:r w:rsidR="00323A63">
        <w:rPr>
          <w:rFonts w:ascii="Arial" w:eastAsia="Times New Roman" w:hAnsi="Arial" w:cs="Arial"/>
          <w:sz w:val="24"/>
          <w:szCs w:val="24"/>
          <w:lang w:eastAsia="en-GB"/>
        </w:rPr>
        <w:br/>
      </w:r>
      <w:r w:rsidRPr="006A1434">
        <w:rPr>
          <w:rFonts w:ascii="Arial" w:eastAsia="Times New Roman" w:hAnsi="Arial" w:cs="Arial"/>
          <w:sz w:val="24"/>
          <w:szCs w:val="24"/>
          <w:lang w:eastAsia="en-GB"/>
        </w:rPr>
        <w:br/>
      </w:r>
      <w:r w:rsidRPr="006A1434">
        <w:rPr>
          <w:rFonts w:ascii="Arial" w:eastAsia="Times New Roman" w:hAnsi="Arial" w:cs="Arial"/>
          <w:b/>
          <w:bCs/>
          <w:sz w:val="24"/>
          <w:szCs w:val="24"/>
          <w:lang w:eastAsia="en-GB"/>
        </w:rPr>
        <w:t xml:space="preserve">• </w:t>
      </w:r>
      <w:r w:rsidR="001A1391" w:rsidRPr="006A1434">
        <w:rPr>
          <w:rFonts w:ascii="Arial" w:eastAsia="Times New Roman" w:hAnsi="Arial" w:cs="Arial"/>
          <w:b/>
          <w:bCs/>
          <w:sz w:val="24"/>
          <w:szCs w:val="24"/>
          <w:lang w:eastAsia="en-GB"/>
        </w:rPr>
        <w:t xml:space="preserve">Developing Capacity in our Dental Teams </w:t>
      </w:r>
      <w:r w:rsidR="001A1391" w:rsidRPr="006A1434">
        <w:rPr>
          <w:rFonts w:ascii="Arial" w:eastAsia="Times New Roman" w:hAnsi="Arial" w:cs="Arial"/>
          <w:sz w:val="24"/>
          <w:szCs w:val="24"/>
          <w:lang w:eastAsia="en-GB"/>
        </w:rPr>
        <w:t>– Without dentists and dental care professionals coming to work and stay in Norfolk and Waveney, it is not possible to improve access to NHS dental services. It is critical that we build a sustainable workforce model to recruit, retain, and upskill dentists and the whole dental team. We will work with higher education institutes, colleges, and NHS England to do this.</w:t>
      </w:r>
      <w:r w:rsidR="00323A63">
        <w:rPr>
          <w:rFonts w:ascii="Arial" w:eastAsia="Times New Roman" w:hAnsi="Arial" w:cs="Arial"/>
          <w:sz w:val="24"/>
          <w:szCs w:val="24"/>
          <w:lang w:eastAsia="en-GB"/>
        </w:rPr>
        <w:br/>
      </w:r>
      <w:r w:rsidRPr="006A1434">
        <w:rPr>
          <w:rFonts w:ascii="Arial" w:eastAsia="Times New Roman" w:hAnsi="Arial" w:cs="Arial"/>
          <w:sz w:val="24"/>
          <w:szCs w:val="24"/>
          <w:lang w:eastAsia="en-GB"/>
        </w:rPr>
        <w:br/>
      </w:r>
      <w:r w:rsidRPr="006A1434">
        <w:rPr>
          <w:rFonts w:ascii="Arial" w:eastAsia="Times New Roman" w:hAnsi="Arial" w:cs="Arial"/>
          <w:b/>
          <w:bCs/>
          <w:sz w:val="24"/>
          <w:szCs w:val="24"/>
          <w:lang w:eastAsia="en-GB"/>
        </w:rPr>
        <w:t xml:space="preserve">• Improving Access </w:t>
      </w:r>
      <w:r w:rsidRPr="006A1434">
        <w:rPr>
          <w:rFonts w:ascii="Arial" w:eastAsia="Times New Roman" w:hAnsi="Arial" w:cs="Arial"/>
          <w:sz w:val="24"/>
          <w:szCs w:val="24"/>
          <w:lang w:eastAsia="en-GB"/>
        </w:rPr>
        <w:t>–</w:t>
      </w:r>
      <w:r w:rsidR="00A24AF1" w:rsidRPr="006A1434">
        <w:rPr>
          <w:rFonts w:ascii="Arial" w:eastAsia="Times New Roman" w:hAnsi="Arial" w:cs="Arial"/>
          <w:sz w:val="24"/>
          <w:szCs w:val="24"/>
          <w:lang w:eastAsia="en-GB"/>
        </w:rPr>
        <w:t xml:space="preserve"> O</w:t>
      </w:r>
      <w:r w:rsidR="002127A4" w:rsidRPr="006A1434">
        <w:rPr>
          <w:rFonts w:ascii="Arial" w:eastAsia="Times New Roman" w:hAnsi="Arial" w:cs="Arial"/>
          <w:sz w:val="24"/>
          <w:szCs w:val="24"/>
          <w:lang w:eastAsia="en-GB"/>
        </w:rPr>
        <w:t xml:space="preserve">ur ambition is to improve access </w:t>
      </w:r>
      <w:r w:rsidR="00A24AF1" w:rsidRPr="006A1434">
        <w:rPr>
          <w:rFonts w:ascii="Arial" w:eastAsia="Times New Roman" w:hAnsi="Arial" w:cs="Arial"/>
          <w:sz w:val="24"/>
          <w:szCs w:val="24"/>
          <w:lang w:eastAsia="en-GB"/>
        </w:rPr>
        <w:t xml:space="preserve">to </w:t>
      </w:r>
      <w:r w:rsidR="008F1ED8" w:rsidRPr="006A1434">
        <w:rPr>
          <w:rFonts w:ascii="Arial" w:eastAsia="Times New Roman" w:hAnsi="Arial" w:cs="Arial"/>
          <w:sz w:val="24"/>
          <w:szCs w:val="24"/>
          <w:lang w:eastAsia="en-GB"/>
        </w:rPr>
        <w:t>NHS</w:t>
      </w:r>
      <w:r w:rsidR="00032230" w:rsidRPr="006A1434">
        <w:rPr>
          <w:rFonts w:ascii="Arial" w:eastAsia="Times New Roman" w:hAnsi="Arial" w:cs="Arial"/>
          <w:sz w:val="24"/>
          <w:szCs w:val="24"/>
          <w:lang w:eastAsia="en-GB"/>
        </w:rPr>
        <w:t xml:space="preserve"> </w:t>
      </w:r>
      <w:r w:rsidR="00A24AF1" w:rsidRPr="006A1434">
        <w:rPr>
          <w:rFonts w:ascii="Arial" w:eastAsia="Times New Roman" w:hAnsi="Arial" w:cs="Arial"/>
          <w:sz w:val="24"/>
          <w:szCs w:val="24"/>
          <w:lang w:eastAsia="en-GB"/>
        </w:rPr>
        <w:t>dental care for everyone across Norfolk and Waveney</w:t>
      </w:r>
      <w:r w:rsidR="002127A4" w:rsidRPr="006A1434">
        <w:rPr>
          <w:rFonts w:ascii="Arial" w:eastAsia="Times New Roman" w:hAnsi="Arial" w:cs="Arial"/>
          <w:sz w:val="24"/>
          <w:szCs w:val="24"/>
          <w:lang w:eastAsia="en-GB"/>
        </w:rPr>
        <w:t xml:space="preserve">. This will take time </w:t>
      </w:r>
      <w:r w:rsidR="00A24AF1" w:rsidRPr="006A1434">
        <w:rPr>
          <w:rFonts w:ascii="Arial" w:eastAsia="Times New Roman" w:hAnsi="Arial" w:cs="Arial"/>
          <w:sz w:val="24"/>
          <w:szCs w:val="24"/>
          <w:lang w:eastAsia="en-GB"/>
        </w:rPr>
        <w:t>to achieve because, as stated above, we n</w:t>
      </w:r>
      <w:r w:rsidR="002127A4" w:rsidRPr="006A1434">
        <w:rPr>
          <w:rFonts w:ascii="Arial" w:eastAsia="Times New Roman" w:hAnsi="Arial" w:cs="Arial"/>
          <w:sz w:val="24"/>
          <w:szCs w:val="24"/>
          <w:lang w:eastAsia="en-GB"/>
        </w:rPr>
        <w:t xml:space="preserve">eed </w:t>
      </w:r>
      <w:r w:rsidR="00A24AF1" w:rsidRPr="006A1434">
        <w:rPr>
          <w:rFonts w:ascii="Arial" w:eastAsia="Times New Roman" w:hAnsi="Arial" w:cs="Arial"/>
          <w:sz w:val="24"/>
          <w:szCs w:val="24"/>
          <w:lang w:eastAsia="en-GB"/>
        </w:rPr>
        <w:t>to develop a sustainable workforce model to recruit and retain</w:t>
      </w:r>
      <w:r w:rsidR="001931BE" w:rsidRPr="006A1434">
        <w:rPr>
          <w:rFonts w:ascii="Arial" w:eastAsia="Times New Roman" w:hAnsi="Arial" w:cs="Arial"/>
          <w:sz w:val="24"/>
          <w:szCs w:val="24"/>
          <w:lang w:eastAsia="en-GB"/>
        </w:rPr>
        <w:t xml:space="preserve"> </w:t>
      </w:r>
      <w:r w:rsidR="00A24AF1" w:rsidRPr="006A1434">
        <w:rPr>
          <w:rFonts w:ascii="Arial" w:eastAsia="Times New Roman" w:hAnsi="Arial" w:cs="Arial"/>
          <w:sz w:val="24"/>
          <w:szCs w:val="24"/>
          <w:lang w:eastAsia="en-GB"/>
        </w:rPr>
        <w:t xml:space="preserve">enough </w:t>
      </w:r>
      <w:r w:rsidR="001931BE" w:rsidRPr="006A1434">
        <w:rPr>
          <w:rFonts w:ascii="Arial" w:eastAsia="Times New Roman" w:hAnsi="Arial" w:cs="Arial"/>
          <w:sz w:val="24"/>
          <w:szCs w:val="24"/>
          <w:lang w:eastAsia="en-GB"/>
        </w:rPr>
        <w:t xml:space="preserve">dentists and dental care professionals to provide </w:t>
      </w:r>
      <w:r w:rsidR="00AB3CCA" w:rsidRPr="006A1434">
        <w:rPr>
          <w:rFonts w:ascii="Arial" w:eastAsia="Times New Roman" w:hAnsi="Arial" w:cs="Arial"/>
          <w:sz w:val="24"/>
          <w:szCs w:val="24"/>
          <w:lang w:eastAsia="en-GB"/>
        </w:rPr>
        <w:t>services</w:t>
      </w:r>
      <w:r w:rsidR="002127A4" w:rsidRPr="006A1434">
        <w:rPr>
          <w:rFonts w:ascii="Arial" w:eastAsia="Times New Roman" w:hAnsi="Arial" w:cs="Arial"/>
          <w:sz w:val="24"/>
          <w:szCs w:val="24"/>
          <w:lang w:eastAsia="en-GB"/>
        </w:rPr>
        <w:t xml:space="preserve">. </w:t>
      </w:r>
      <w:r w:rsidR="00AB3CCA" w:rsidRPr="006A1434">
        <w:rPr>
          <w:rFonts w:ascii="Arial" w:eastAsia="Times New Roman" w:hAnsi="Arial" w:cs="Arial"/>
          <w:sz w:val="24"/>
          <w:szCs w:val="24"/>
          <w:lang w:eastAsia="en-GB"/>
        </w:rPr>
        <w:t>Therefore, our</w:t>
      </w:r>
      <w:r w:rsidR="002127A4" w:rsidRPr="006A1434">
        <w:rPr>
          <w:rFonts w:ascii="Arial" w:eastAsia="Times New Roman" w:hAnsi="Arial" w:cs="Arial"/>
          <w:sz w:val="24"/>
          <w:szCs w:val="24"/>
          <w:lang w:eastAsia="en-GB"/>
        </w:rPr>
        <w:t xml:space="preserve"> initial priority will be to focus on </w:t>
      </w:r>
      <w:r w:rsidR="00B07E17" w:rsidRPr="006A1434">
        <w:rPr>
          <w:rFonts w:ascii="Arial" w:eastAsia="Times New Roman" w:hAnsi="Arial" w:cs="Arial"/>
          <w:sz w:val="24"/>
          <w:szCs w:val="24"/>
          <w:lang w:eastAsia="en-GB"/>
        </w:rPr>
        <w:t xml:space="preserve">securing access to treatment </w:t>
      </w:r>
      <w:r w:rsidR="00AB3CCA" w:rsidRPr="006A1434">
        <w:rPr>
          <w:rFonts w:ascii="Arial" w:eastAsia="Times New Roman" w:hAnsi="Arial" w:cs="Arial"/>
          <w:sz w:val="24"/>
          <w:szCs w:val="24"/>
          <w:lang w:eastAsia="en-GB"/>
        </w:rPr>
        <w:t xml:space="preserve">for our children and young people, and </w:t>
      </w:r>
      <w:r w:rsidR="00B07E17" w:rsidRPr="006A1434">
        <w:rPr>
          <w:rFonts w:ascii="Arial" w:eastAsia="Times New Roman" w:hAnsi="Arial" w:cs="Arial"/>
          <w:sz w:val="24"/>
          <w:szCs w:val="24"/>
          <w:lang w:eastAsia="en-GB"/>
        </w:rPr>
        <w:t xml:space="preserve">for </w:t>
      </w:r>
      <w:r w:rsidR="002127A4" w:rsidRPr="006A1434">
        <w:rPr>
          <w:rFonts w:ascii="Arial" w:eastAsia="Times New Roman" w:hAnsi="Arial" w:cs="Arial"/>
          <w:sz w:val="24"/>
          <w:szCs w:val="24"/>
          <w:lang w:eastAsia="en-GB"/>
        </w:rPr>
        <w:t xml:space="preserve">individuals and patient groups with the greatest need </w:t>
      </w:r>
      <w:r w:rsidR="00AB3CCA" w:rsidRPr="006A1434">
        <w:rPr>
          <w:rFonts w:ascii="Arial" w:eastAsia="Times New Roman" w:hAnsi="Arial" w:cs="Arial"/>
          <w:sz w:val="24"/>
          <w:szCs w:val="24"/>
          <w:lang w:eastAsia="en-GB"/>
        </w:rPr>
        <w:t>so we can begin to reduce health inequalities</w:t>
      </w:r>
      <w:r w:rsidR="002127A4" w:rsidRPr="006A1434">
        <w:rPr>
          <w:rFonts w:ascii="Arial" w:eastAsia="Times New Roman" w:hAnsi="Arial" w:cs="Arial"/>
          <w:sz w:val="24"/>
          <w:szCs w:val="24"/>
          <w:lang w:eastAsia="en-GB"/>
        </w:rPr>
        <w:t>.</w:t>
      </w:r>
      <w:r w:rsidR="00323A63">
        <w:rPr>
          <w:rFonts w:ascii="Arial" w:eastAsia="Times New Roman" w:hAnsi="Arial" w:cs="Arial"/>
          <w:sz w:val="24"/>
          <w:szCs w:val="24"/>
          <w:lang w:eastAsia="en-GB"/>
        </w:rPr>
        <w:br/>
      </w:r>
    </w:p>
    <w:p w14:paraId="7293435C" w14:textId="44C2AF6B" w:rsidR="00510A53" w:rsidRPr="006A1434" w:rsidRDefault="00510A53" w:rsidP="00323A63">
      <w:pPr>
        <w:spacing w:after="120" w:line="240" w:lineRule="auto"/>
        <w:rPr>
          <w:rFonts w:ascii="Arial" w:eastAsia="Times New Roman" w:hAnsi="Arial" w:cs="Arial"/>
          <w:sz w:val="24"/>
          <w:szCs w:val="24"/>
          <w:lang w:eastAsia="en-GB"/>
        </w:rPr>
      </w:pPr>
      <w:r w:rsidRPr="006A1434">
        <w:rPr>
          <w:rFonts w:ascii="Arial" w:eastAsia="Times New Roman" w:hAnsi="Arial" w:cs="Arial"/>
          <w:b/>
          <w:bCs/>
          <w:sz w:val="24"/>
          <w:szCs w:val="24"/>
          <w:lang w:eastAsia="en-GB"/>
        </w:rPr>
        <w:t xml:space="preserve">• </w:t>
      </w:r>
      <w:r w:rsidR="00B81CB9" w:rsidRPr="006A1434">
        <w:rPr>
          <w:rFonts w:ascii="Arial" w:eastAsia="Times New Roman" w:hAnsi="Arial" w:cs="Arial"/>
          <w:b/>
          <w:bCs/>
          <w:sz w:val="24"/>
          <w:szCs w:val="24"/>
          <w:lang w:eastAsia="en-GB"/>
        </w:rPr>
        <w:t>Promoting Good Oral Health</w:t>
      </w:r>
      <w:r w:rsidR="002127A4" w:rsidRPr="006A1434">
        <w:rPr>
          <w:rFonts w:ascii="Arial" w:eastAsia="Times New Roman" w:hAnsi="Arial" w:cs="Arial"/>
          <w:b/>
          <w:bCs/>
          <w:sz w:val="24"/>
          <w:szCs w:val="24"/>
          <w:lang w:eastAsia="en-GB"/>
        </w:rPr>
        <w:t xml:space="preserve"> </w:t>
      </w:r>
      <w:r w:rsidRPr="006A1434">
        <w:rPr>
          <w:rFonts w:ascii="Arial" w:eastAsia="Times New Roman" w:hAnsi="Arial" w:cs="Arial"/>
          <w:sz w:val="24"/>
          <w:szCs w:val="24"/>
          <w:lang w:eastAsia="en-GB"/>
        </w:rPr>
        <w:t xml:space="preserve">– </w:t>
      </w:r>
      <w:r w:rsidR="002127A4" w:rsidRPr="006A1434">
        <w:rPr>
          <w:rFonts w:ascii="Arial" w:eastAsia="Times New Roman" w:hAnsi="Arial" w:cs="Arial"/>
          <w:sz w:val="24"/>
          <w:szCs w:val="24"/>
          <w:lang w:eastAsia="en-GB"/>
        </w:rPr>
        <w:t xml:space="preserve">Poor oral health can </w:t>
      </w:r>
      <w:r w:rsidR="00AB3CCA" w:rsidRPr="006A1434">
        <w:rPr>
          <w:rFonts w:ascii="Arial" w:eastAsia="Times New Roman" w:hAnsi="Arial" w:cs="Arial"/>
          <w:sz w:val="24"/>
          <w:szCs w:val="24"/>
          <w:lang w:eastAsia="en-GB"/>
        </w:rPr>
        <w:t xml:space="preserve">have a negative impact on many areas of life. It can </w:t>
      </w:r>
      <w:r w:rsidR="002127A4" w:rsidRPr="006A1434">
        <w:rPr>
          <w:rFonts w:ascii="Arial" w:eastAsia="Times New Roman" w:hAnsi="Arial" w:cs="Arial"/>
          <w:sz w:val="24"/>
          <w:szCs w:val="24"/>
          <w:lang w:eastAsia="en-GB"/>
        </w:rPr>
        <w:t>cause pain and infection, leading to difficulties with eating, socialising, sleeping</w:t>
      </w:r>
      <w:r w:rsidR="00AB3CCA" w:rsidRPr="006A1434">
        <w:rPr>
          <w:rFonts w:ascii="Arial" w:eastAsia="Times New Roman" w:hAnsi="Arial" w:cs="Arial"/>
          <w:sz w:val="24"/>
          <w:szCs w:val="24"/>
          <w:lang w:eastAsia="en-GB"/>
        </w:rPr>
        <w:t>,</w:t>
      </w:r>
      <w:r w:rsidR="002127A4" w:rsidRPr="006A1434">
        <w:rPr>
          <w:rFonts w:ascii="Arial" w:eastAsia="Times New Roman" w:hAnsi="Arial" w:cs="Arial"/>
          <w:sz w:val="24"/>
          <w:szCs w:val="24"/>
          <w:lang w:eastAsia="en-GB"/>
        </w:rPr>
        <w:t xml:space="preserve"> and </w:t>
      </w:r>
      <w:r w:rsidR="00B07E17" w:rsidRPr="006A1434">
        <w:rPr>
          <w:rFonts w:ascii="Arial" w:eastAsia="Times New Roman" w:hAnsi="Arial" w:cs="Arial"/>
          <w:sz w:val="24"/>
          <w:szCs w:val="24"/>
          <w:lang w:eastAsia="en-GB"/>
        </w:rPr>
        <w:t>wellbeing</w:t>
      </w:r>
      <w:r w:rsidR="002127A4" w:rsidRPr="006A1434">
        <w:rPr>
          <w:rFonts w:ascii="Arial" w:eastAsia="Times New Roman" w:hAnsi="Arial" w:cs="Arial"/>
          <w:sz w:val="24"/>
          <w:szCs w:val="24"/>
          <w:lang w:eastAsia="en-GB"/>
        </w:rPr>
        <w:t xml:space="preserve">. There are also significant costs </w:t>
      </w:r>
      <w:r w:rsidR="00AB3CCA" w:rsidRPr="006A1434">
        <w:rPr>
          <w:rFonts w:ascii="Arial" w:eastAsia="Times New Roman" w:hAnsi="Arial" w:cs="Arial"/>
          <w:sz w:val="24"/>
          <w:szCs w:val="24"/>
          <w:lang w:eastAsia="en-GB"/>
        </w:rPr>
        <w:t xml:space="preserve">to </w:t>
      </w:r>
      <w:r w:rsidR="002127A4" w:rsidRPr="006A1434">
        <w:rPr>
          <w:rFonts w:ascii="Arial" w:eastAsia="Times New Roman" w:hAnsi="Arial" w:cs="Arial"/>
          <w:sz w:val="24"/>
          <w:szCs w:val="24"/>
          <w:lang w:eastAsia="en-GB"/>
        </w:rPr>
        <w:t xml:space="preserve">society associated with oral diseases. It can lead to days lost from work and school and </w:t>
      </w:r>
      <w:r w:rsidR="00AB3CCA" w:rsidRPr="006A1434">
        <w:rPr>
          <w:rFonts w:ascii="Arial" w:eastAsia="Times New Roman" w:hAnsi="Arial" w:cs="Arial"/>
          <w:sz w:val="24"/>
          <w:szCs w:val="24"/>
          <w:lang w:eastAsia="en-GB"/>
        </w:rPr>
        <w:t xml:space="preserve">it </w:t>
      </w:r>
      <w:r w:rsidR="003E790F" w:rsidRPr="006A1434">
        <w:rPr>
          <w:rFonts w:ascii="Arial" w:eastAsia="Times New Roman" w:hAnsi="Arial" w:cs="Arial"/>
          <w:sz w:val="24"/>
          <w:szCs w:val="24"/>
          <w:lang w:eastAsia="en-GB"/>
        </w:rPr>
        <w:t>negatively</w:t>
      </w:r>
      <w:r w:rsidR="002127A4" w:rsidRPr="006A1434">
        <w:rPr>
          <w:rFonts w:ascii="Arial" w:eastAsia="Times New Roman" w:hAnsi="Arial" w:cs="Arial"/>
          <w:sz w:val="24"/>
          <w:szCs w:val="24"/>
          <w:lang w:eastAsia="en-GB"/>
        </w:rPr>
        <w:t xml:space="preserve"> affect</w:t>
      </w:r>
      <w:r w:rsidR="00AB3CCA" w:rsidRPr="006A1434">
        <w:rPr>
          <w:rFonts w:ascii="Arial" w:eastAsia="Times New Roman" w:hAnsi="Arial" w:cs="Arial"/>
          <w:sz w:val="24"/>
          <w:szCs w:val="24"/>
          <w:lang w:eastAsia="en-GB"/>
        </w:rPr>
        <w:t>s</w:t>
      </w:r>
      <w:r w:rsidR="002127A4" w:rsidRPr="006A1434">
        <w:rPr>
          <w:rFonts w:ascii="Arial" w:eastAsia="Times New Roman" w:hAnsi="Arial" w:cs="Arial"/>
          <w:sz w:val="24"/>
          <w:szCs w:val="24"/>
          <w:lang w:eastAsia="en-GB"/>
        </w:rPr>
        <w:t xml:space="preserve"> people’s quality of life. Dental decay and gum disease are the most common oral conditions and</w:t>
      </w:r>
      <w:r w:rsidR="00AB3CCA" w:rsidRPr="006A1434">
        <w:rPr>
          <w:rFonts w:ascii="Arial" w:eastAsia="Times New Roman" w:hAnsi="Arial" w:cs="Arial"/>
          <w:sz w:val="24"/>
          <w:szCs w:val="24"/>
          <w:lang w:eastAsia="en-GB"/>
        </w:rPr>
        <w:t xml:space="preserve"> are</w:t>
      </w:r>
      <w:r w:rsidR="002127A4" w:rsidRPr="006A1434">
        <w:rPr>
          <w:rFonts w:ascii="Arial" w:eastAsia="Times New Roman" w:hAnsi="Arial" w:cs="Arial"/>
          <w:sz w:val="24"/>
          <w:szCs w:val="24"/>
          <w:lang w:eastAsia="en-GB"/>
        </w:rPr>
        <w:t xml:space="preserve"> largely preventable.</w:t>
      </w:r>
      <w:r w:rsidR="00B07E17" w:rsidRPr="006A1434">
        <w:rPr>
          <w:rFonts w:ascii="Arial" w:eastAsia="Times New Roman" w:hAnsi="Arial" w:cs="Arial"/>
          <w:sz w:val="24"/>
          <w:szCs w:val="24"/>
          <w:lang w:eastAsia="en-GB"/>
        </w:rPr>
        <w:t xml:space="preserve"> </w:t>
      </w:r>
      <w:r w:rsidR="003D0F4D" w:rsidRPr="006A1434">
        <w:rPr>
          <w:rFonts w:ascii="Arial" w:eastAsia="Times New Roman" w:hAnsi="Arial" w:cs="Arial"/>
          <w:sz w:val="24"/>
          <w:szCs w:val="24"/>
          <w:lang w:eastAsia="en-GB"/>
        </w:rPr>
        <w:t>T</w:t>
      </w:r>
      <w:r w:rsidR="00584111" w:rsidRPr="006A1434">
        <w:rPr>
          <w:rFonts w:ascii="Arial" w:eastAsia="Times New Roman" w:hAnsi="Arial" w:cs="Arial"/>
          <w:sz w:val="24"/>
          <w:szCs w:val="24"/>
          <w:lang w:eastAsia="en-GB"/>
        </w:rPr>
        <w:t xml:space="preserve">hrough a recent </w:t>
      </w:r>
      <w:r w:rsidR="00B9104B" w:rsidRPr="006A1434">
        <w:rPr>
          <w:rFonts w:ascii="Arial" w:eastAsia="Times New Roman" w:hAnsi="Arial" w:cs="Arial"/>
          <w:sz w:val="24"/>
          <w:szCs w:val="24"/>
          <w:lang w:eastAsia="en-GB"/>
        </w:rPr>
        <w:t>study</w:t>
      </w:r>
      <w:r w:rsidR="00584111" w:rsidRPr="006A1434">
        <w:rPr>
          <w:rFonts w:ascii="Arial" w:eastAsia="Times New Roman" w:hAnsi="Arial" w:cs="Arial"/>
          <w:sz w:val="24"/>
          <w:szCs w:val="24"/>
          <w:lang w:eastAsia="en-GB"/>
        </w:rPr>
        <w:t xml:space="preserve"> we know that m</w:t>
      </w:r>
      <w:r w:rsidR="002F57DB" w:rsidRPr="006A1434">
        <w:rPr>
          <w:rFonts w:ascii="Arial" w:eastAsia="Times New Roman" w:hAnsi="Arial" w:cs="Arial"/>
          <w:sz w:val="24"/>
          <w:szCs w:val="24"/>
          <w:lang w:eastAsia="en-GB"/>
        </w:rPr>
        <w:t xml:space="preserve">ore </w:t>
      </w:r>
      <w:r w:rsidR="00AE07A4" w:rsidRPr="006A1434">
        <w:rPr>
          <w:rFonts w:ascii="Arial" w:eastAsia="Times New Roman" w:hAnsi="Arial" w:cs="Arial"/>
          <w:sz w:val="24"/>
          <w:szCs w:val="24"/>
          <w:lang w:eastAsia="en-GB"/>
        </w:rPr>
        <w:t>5-year-olds</w:t>
      </w:r>
      <w:r w:rsidR="002F57DB" w:rsidRPr="006A1434">
        <w:rPr>
          <w:rFonts w:ascii="Arial" w:eastAsia="Times New Roman" w:hAnsi="Arial" w:cs="Arial"/>
          <w:sz w:val="24"/>
          <w:szCs w:val="24"/>
          <w:lang w:eastAsia="en-GB"/>
        </w:rPr>
        <w:t xml:space="preserve"> in Norfolk and Waveney experience dental decay compared to</w:t>
      </w:r>
      <w:r w:rsidR="00B9104B" w:rsidRPr="006A1434">
        <w:rPr>
          <w:rFonts w:ascii="Arial" w:eastAsia="Times New Roman" w:hAnsi="Arial" w:cs="Arial"/>
          <w:sz w:val="24"/>
          <w:szCs w:val="24"/>
          <w:lang w:eastAsia="en-GB"/>
        </w:rPr>
        <w:t xml:space="preserve"> the </w:t>
      </w:r>
      <w:r w:rsidR="0036196F" w:rsidRPr="006A1434">
        <w:rPr>
          <w:rFonts w:ascii="Arial" w:eastAsia="Times New Roman" w:hAnsi="Arial" w:cs="Arial"/>
          <w:sz w:val="24"/>
          <w:szCs w:val="24"/>
          <w:lang w:eastAsia="en-GB"/>
        </w:rPr>
        <w:t>E</w:t>
      </w:r>
      <w:r w:rsidR="00AE07A4" w:rsidRPr="006A1434">
        <w:rPr>
          <w:rFonts w:ascii="Arial" w:eastAsia="Times New Roman" w:hAnsi="Arial" w:cs="Arial"/>
          <w:sz w:val="24"/>
          <w:szCs w:val="24"/>
          <w:lang w:eastAsia="en-GB"/>
        </w:rPr>
        <w:t xml:space="preserve">ngland average. </w:t>
      </w:r>
      <w:r w:rsidR="00B07E17" w:rsidRPr="006A1434">
        <w:rPr>
          <w:rFonts w:ascii="Arial" w:eastAsia="Times New Roman" w:hAnsi="Arial" w:cs="Arial"/>
          <w:sz w:val="24"/>
          <w:szCs w:val="24"/>
          <w:lang w:eastAsia="en-GB"/>
        </w:rPr>
        <w:t xml:space="preserve">Providing our local population with the right advice, </w:t>
      </w:r>
      <w:r w:rsidR="00AB3CCA" w:rsidRPr="006A1434">
        <w:rPr>
          <w:rFonts w:ascii="Arial" w:eastAsia="Times New Roman" w:hAnsi="Arial" w:cs="Arial"/>
          <w:sz w:val="24"/>
          <w:szCs w:val="24"/>
          <w:lang w:eastAsia="en-GB"/>
        </w:rPr>
        <w:t>education,</w:t>
      </w:r>
      <w:r w:rsidR="00B07E17" w:rsidRPr="006A1434">
        <w:rPr>
          <w:rFonts w:ascii="Arial" w:eastAsia="Times New Roman" w:hAnsi="Arial" w:cs="Arial"/>
          <w:sz w:val="24"/>
          <w:szCs w:val="24"/>
          <w:lang w:eastAsia="en-GB"/>
        </w:rPr>
        <w:t xml:space="preserve"> and tools to help you to manage your </w:t>
      </w:r>
      <w:r w:rsidR="0091485C" w:rsidRPr="006A1434">
        <w:rPr>
          <w:rFonts w:ascii="Arial" w:eastAsia="Times New Roman" w:hAnsi="Arial" w:cs="Arial"/>
          <w:sz w:val="24"/>
          <w:szCs w:val="24"/>
          <w:lang w:eastAsia="en-GB"/>
        </w:rPr>
        <w:t xml:space="preserve">own </w:t>
      </w:r>
      <w:r w:rsidR="00B07E17" w:rsidRPr="006A1434">
        <w:rPr>
          <w:rFonts w:ascii="Arial" w:eastAsia="Times New Roman" w:hAnsi="Arial" w:cs="Arial"/>
          <w:sz w:val="24"/>
          <w:szCs w:val="24"/>
          <w:lang w:eastAsia="en-GB"/>
        </w:rPr>
        <w:t>oral health</w:t>
      </w:r>
      <w:r w:rsidR="0091485C" w:rsidRPr="006A1434">
        <w:rPr>
          <w:rFonts w:ascii="Arial" w:eastAsia="Times New Roman" w:hAnsi="Arial" w:cs="Arial"/>
          <w:sz w:val="24"/>
          <w:szCs w:val="24"/>
          <w:lang w:eastAsia="en-GB"/>
        </w:rPr>
        <w:t xml:space="preserve"> and that of your children </w:t>
      </w:r>
      <w:r w:rsidR="00B07E17" w:rsidRPr="006A1434">
        <w:rPr>
          <w:rFonts w:ascii="Arial" w:eastAsia="Times New Roman" w:hAnsi="Arial" w:cs="Arial"/>
          <w:sz w:val="24"/>
          <w:szCs w:val="24"/>
          <w:lang w:eastAsia="en-GB"/>
        </w:rPr>
        <w:t>will be an early priority.</w:t>
      </w:r>
    </w:p>
    <w:p w14:paraId="51FBE6C2" w14:textId="77777777" w:rsidR="006A1434" w:rsidRDefault="006A1434" w:rsidP="00323A63">
      <w:pPr>
        <w:spacing w:after="120" w:line="240" w:lineRule="auto"/>
        <w:outlineLvl w:val="2"/>
        <w:rPr>
          <w:rFonts w:ascii="Arial" w:eastAsia="Times New Roman" w:hAnsi="Arial" w:cs="Arial"/>
          <w:b/>
          <w:bCs/>
          <w:sz w:val="24"/>
          <w:szCs w:val="24"/>
          <w:lang w:eastAsia="en-GB"/>
        </w:rPr>
      </w:pPr>
    </w:p>
    <w:p w14:paraId="26A04831" w14:textId="77777777" w:rsidR="006A1434" w:rsidRDefault="006A1434" w:rsidP="00510A53">
      <w:pPr>
        <w:spacing w:after="0" w:line="240" w:lineRule="auto"/>
        <w:outlineLvl w:val="2"/>
        <w:rPr>
          <w:rFonts w:ascii="Arial" w:eastAsia="Times New Roman" w:hAnsi="Arial" w:cs="Arial"/>
          <w:b/>
          <w:bCs/>
          <w:sz w:val="24"/>
          <w:szCs w:val="24"/>
          <w:lang w:eastAsia="en-GB"/>
        </w:rPr>
      </w:pPr>
    </w:p>
    <w:p w14:paraId="4DE48541" w14:textId="781FFF1C" w:rsidR="00B55094" w:rsidRPr="006A1434" w:rsidRDefault="00323A63" w:rsidP="00510A53">
      <w:pPr>
        <w:spacing w:after="0" w:line="240" w:lineRule="auto"/>
        <w:outlineLvl w:val="2"/>
        <w:rPr>
          <w:rFonts w:ascii="Arial" w:eastAsia="Times New Roman" w:hAnsi="Arial" w:cs="Arial"/>
          <w:b/>
          <w:bCs/>
          <w:sz w:val="24"/>
          <w:szCs w:val="24"/>
          <w:lang w:eastAsia="en-GB"/>
        </w:rPr>
      </w:pPr>
      <w:r>
        <w:rPr>
          <w:rFonts w:ascii="Arial" w:eastAsia="Times New Roman" w:hAnsi="Arial" w:cs="Arial"/>
          <w:b/>
          <w:bCs/>
          <w:sz w:val="24"/>
          <w:szCs w:val="24"/>
          <w:lang w:eastAsia="en-GB"/>
        </w:rPr>
        <w:lastRenderedPageBreak/>
        <w:br/>
      </w:r>
      <w:r w:rsidR="00510A53" w:rsidRPr="006A1434">
        <w:rPr>
          <w:rFonts w:ascii="Arial" w:eastAsia="Times New Roman" w:hAnsi="Arial" w:cs="Arial"/>
          <w:b/>
          <w:bCs/>
          <w:sz w:val="24"/>
          <w:szCs w:val="24"/>
          <w:lang w:eastAsia="en-GB"/>
        </w:rPr>
        <w:t>To what extent do you agree or disagree that these are the right priorities?</w:t>
      </w:r>
    </w:p>
    <w:p w14:paraId="6806C88A" w14:textId="77777777" w:rsidR="00B55094" w:rsidRPr="006A1434" w:rsidRDefault="00B55094" w:rsidP="00510A53">
      <w:pPr>
        <w:spacing w:after="0" w:line="240" w:lineRule="auto"/>
        <w:outlineLvl w:val="2"/>
        <w:rPr>
          <w:rFonts w:ascii="Arial" w:eastAsia="Times New Roman" w:hAnsi="Arial" w:cs="Arial"/>
          <w:b/>
          <w:bCs/>
          <w:sz w:val="24"/>
          <w:szCs w:val="24"/>
          <w:lang w:eastAsia="en-GB"/>
        </w:rPr>
      </w:pPr>
    </w:p>
    <w:p w14:paraId="674855A9" w14:textId="25289D23" w:rsidR="00B55094" w:rsidRPr="006A1434" w:rsidRDefault="00B55094" w:rsidP="00B55094">
      <w:pPr>
        <w:pStyle w:val="ListParagraph"/>
        <w:numPr>
          <w:ilvl w:val="0"/>
          <w:numId w:val="6"/>
        </w:numPr>
        <w:spacing w:after="150"/>
        <w:outlineLvl w:val="2"/>
        <w:rPr>
          <w:rFonts w:ascii="Arial" w:hAnsi="Arial" w:cs="Arial"/>
        </w:rPr>
      </w:pPr>
      <w:r w:rsidRPr="006A1434">
        <w:rPr>
          <w:rFonts w:ascii="Arial" w:hAnsi="Arial" w:cs="Arial"/>
        </w:rPr>
        <w:t>Strongly Agree</w:t>
      </w:r>
    </w:p>
    <w:p w14:paraId="222101C9" w14:textId="28BA6DA0" w:rsidR="00B55094" w:rsidRPr="006A1434" w:rsidRDefault="00B55094" w:rsidP="00B55094">
      <w:pPr>
        <w:pStyle w:val="ListParagraph"/>
        <w:numPr>
          <w:ilvl w:val="0"/>
          <w:numId w:val="6"/>
        </w:numPr>
        <w:spacing w:after="150"/>
        <w:outlineLvl w:val="2"/>
        <w:rPr>
          <w:rFonts w:ascii="Arial" w:hAnsi="Arial" w:cs="Arial"/>
        </w:rPr>
      </w:pPr>
      <w:r w:rsidRPr="006A1434">
        <w:rPr>
          <w:rFonts w:ascii="Arial" w:hAnsi="Arial" w:cs="Arial"/>
        </w:rPr>
        <w:t>Agree</w:t>
      </w:r>
    </w:p>
    <w:p w14:paraId="130C58A9" w14:textId="505E0CA6" w:rsidR="00B55094" w:rsidRPr="006A1434" w:rsidRDefault="00B55094" w:rsidP="00B55094">
      <w:pPr>
        <w:pStyle w:val="ListParagraph"/>
        <w:numPr>
          <w:ilvl w:val="0"/>
          <w:numId w:val="6"/>
        </w:numPr>
        <w:spacing w:after="150"/>
        <w:outlineLvl w:val="2"/>
        <w:rPr>
          <w:rFonts w:ascii="Arial" w:hAnsi="Arial" w:cs="Arial"/>
        </w:rPr>
      </w:pPr>
      <w:r w:rsidRPr="006A1434">
        <w:rPr>
          <w:rFonts w:ascii="Arial" w:hAnsi="Arial" w:cs="Arial"/>
        </w:rPr>
        <w:t>Disagree</w:t>
      </w:r>
    </w:p>
    <w:p w14:paraId="43180FDA" w14:textId="2CBD3700" w:rsidR="00B55094" w:rsidRPr="006A1434" w:rsidRDefault="00B55094" w:rsidP="00B55094">
      <w:pPr>
        <w:pStyle w:val="ListParagraph"/>
        <w:numPr>
          <w:ilvl w:val="0"/>
          <w:numId w:val="6"/>
        </w:numPr>
        <w:spacing w:after="150"/>
        <w:outlineLvl w:val="2"/>
        <w:rPr>
          <w:rFonts w:ascii="Arial" w:hAnsi="Arial" w:cs="Arial"/>
        </w:rPr>
      </w:pPr>
      <w:r w:rsidRPr="006A1434">
        <w:rPr>
          <w:rFonts w:ascii="Arial" w:hAnsi="Arial" w:cs="Arial"/>
        </w:rPr>
        <w:t>Strongly Disagree</w:t>
      </w:r>
    </w:p>
    <w:p w14:paraId="71F3D656" w14:textId="00CCE61D" w:rsidR="00B55094" w:rsidRPr="006A1434" w:rsidRDefault="00323A63" w:rsidP="00B55094">
      <w:pPr>
        <w:pStyle w:val="ListParagraph"/>
        <w:numPr>
          <w:ilvl w:val="0"/>
          <w:numId w:val="6"/>
        </w:numPr>
        <w:spacing w:after="150"/>
        <w:outlineLvl w:val="2"/>
        <w:rPr>
          <w:rFonts w:ascii="Arial" w:hAnsi="Arial" w:cs="Arial"/>
        </w:rPr>
      </w:pPr>
      <w:r>
        <w:rPr>
          <w:rFonts w:ascii="Arial" w:hAnsi="Arial" w:cs="Arial"/>
        </w:rPr>
        <w:t xml:space="preserve">I </w:t>
      </w:r>
      <w:r w:rsidR="00B55094" w:rsidRPr="006A1434">
        <w:rPr>
          <w:rFonts w:ascii="Arial" w:hAnsi="Arial" w:cs="Arial"/>
        </w:rPr>
        <w:t>Don’t Know</w:t>
      </w:r>
    </w:p>
    <w:p w14:paraId="783E486E" w14:textId="77777777" w:rsidR="00B55094" w:rsidRPr="006A1434" w:rsidRDefault="00B55094" w:rsidP="00B55094">
      <w:pPr>
        <w:spacing w:after="0" w:line="240" w:lineRule="auto"/>
        <w:outlineLvl w:val="2"/>
        <w:rPr>
          <w:rFonts w:ascii="Arial" w:eastAsia="Times New Roman" w:hAnsi="Arial" w:cs="Arial"/>
          <w:b/>
          <w:bCs/>
          <w:sz w:val="24"/>
          <w:szCs w:val="24"/>
          <w:lang w:eastAsia="en-GB"/>
        </w:rPr>
      </w:pPr>
    </w:p>
    <w:p w14:paraId="2A304A03" w14:textId="084D36D4" w:rsidR="009A650F" w:rsidRPr="006A1434" w:rsidRDefault="00510A53" w:rsidP="00B55094">
      <w:pPr>
        <w:spacing w:after="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t>Please use this box if there are any other comments you would like to make about our immediate priorities:</w:t>
      </w:r>
      <w:r w:rsidR="009A650F" w:rsidRPr="006A1434">
        <w:rPr>
          <w:rFonts w:ascii="Arial" w:eastAsia="Times New Roman" w:hAnsi="Arial" w:cs="Arial"/>
          <w:b/>
          <w:bCs/>
          <w:sz w:val="24"/>
          <w:szCs w:val="24"/>
          <w:lang w:eastAsia="en-GB"/>
        </w:rPr>
        <w:t xml:space="preserve"> </w:t>
      </w:r>
    </w:p>
    <w:tbl>
      <w:tblPr>
        <w:tblStyle w:val="TableGrid"/>
        <w:tblW w:w="0" w:type="auto"/>
        <w:tblLook w:val="04A0" w:firstRow="1" w:lastRow="0" w:firstColumn="1" w:lastColumn="0" w:noHBand="0" w:noVBand="1"/>
      </w:tblPr>
      <w:tblGrid>
        <w:gridCol w:w="9016"/>
      </w:tblGrid>
      <w:tr w:rsidR="009A650F" w:rsidRPr="006A1434" w14:paraId="3E9CC928" w14:textId="77777777" w:rsidTr="009A650F">
        <w:tc>
          <w:tcPr>
            <w:tcW w:w="9016" w:type="dxa"/>
          </w:tcPr>
          <w:p w14:paraId="66B2463E" w14:textId="68258F29" w:rsidR="009A650F" w:rsidRPr="006A1434" w:rsidRDefault="009A650F" w:rsidP="00510A53">
            <w:pPr>
              <w:rPr>
                <w:rFonts w:ascii="Arial" w:eastAsia="Times New Roman" w:hAnsi="Arial" w:cs="Arial"/>
                <w:sz w:val="24"/>
                <w:szCs w:val="24"/>
                <w:lang w:eastAsia="en-GB"/>
              </w:rPr>
            </w:pPr>
          </w:p>
          <w:p w14:paraId="03F20272" w14:textId="76548E20" w:rsidR="003F11D6" w:rsidRPr="006A1434" w:rsidRDefault="003F11D6" w:rsidP="00510A53">
            <w:pPr>
              <w:rPr>
                <w:rFonts w:ascii="Arial" w:eastAsia="Times New Roman" w:hAnsi="Arial" w:cs="Arial"/>
                <w:sz w:val="24"/>
                <w:szCs w:val="24"/>
                <w:lang w:eastAsia="en-GB"/>
              </w:rPr>
            </w:pPr>
          </w:p>
          <w:p w14:paraId="24DD631A" w14:textId="77777777" w:rsidR="003F11D6" w:rsidRDefault="003F11D6" w:rsidP="00510A53">
            <w:pPr>
              <w:rPr>
                <w:rFonts w:ascii="Arial" w:eastAsia="Times New Roman" w:hAnsi="Arial" w:cs="Arial"/>
                <w:sz w:val="24"/>
                <w:szCs w:val="24"/>
                <w:lang w:eastAsia="en-GB"/>
              </w:rPr>
            </w:pPr>
          </w:p>
          <w:p w14:paraId="1563D3AE" w14:textId="77777777" w:rsidR="00323A63" w:rsidRPr="006A1434" w:rsidRDefault="00323A63" w:rsidP="00510A53">
            <w:pPr>
              <w:rPr>
                <w:rFonts w:ascii="Arial" w:eastAsia="Times New Roman" w:hAnsi="Arial" w:cs="Arial"/>
                <w:sz w:val="24"/>
                <w:szCs w:val="24"/>
                <w:lang w:eastAsia="en-GB"/>
              </w:rPr>
            </w:pPr>
          </w:p>
          <w:p w14:paraId="3A12B2AF" w14:textId="135CB0F5" w:rsidR="00B55094" w:rsidRPr="006A1434" w:rsidRDefault="00B55094" w:rsidP="00510A53">
            <w:pPr>
              <w:rPr>
                <w:rFonts w:ascii="Arial" w:eastAsia="Times New Roman" w:hAnsi="Arial" w:cs="Arial"/>
                <w:sz w:val="24"/>
                <w:szCs w:val="24"/>
                <w:lang w:eastAsia="en-GB"/>
              </w:rPr>
            </w:pPr>
          </w:p>
          <w:p w14:paraId="65FD5B4D" w14:textId="77777777" w:rsidR="003F11D6" w:rsidRDefault="003F11D6" w:rsidP="00510A53">
            <w:pPr>
              <w:rPr>
                <w:rFonts w:ascii="Arial" w:eastAsia="Times New Roman" w:hAnsi="Arial" w:cs="Arial"/>
                <w:sz w:val="24"/>
                <w:szCs w:val="24"/>
                <w:lang w:eastAsia="en-GB"/>
              </w:rPr>
            </w:pPr>
          </w:p>
          <w:p w14:paraId="0A3CA939" w14:textId="77777777" w:rsidR="00323A63" w:rsidRPr="006A1434" w:rsidRDefault="00323A63" w:rsidP="00510A53">
            <w:pPr>
              <w:rPr>
                <w:rFonts w:ascii="Arial" w:eastAsia="Times New Roman" w:hAnsi="Arial" w:cs="Arial"/>
                <w:sz w:val="24"/>
                <w:szCs w:val="24"/>
                <w:lang w:eastAsia="en-GB"/>
              </w:rPr>
            </w:pPr>
          </w:p>
          <w:p w14:paraId="63A933AB" w14:textId="10D0FCA7" w:rsidR="00B55094" w:rsidRPr="006A1434" w:rsidRDefault="00B55094" w:rsidP="00510A53">
            <w:pPr>
              <w:rPr>
                <w:rFonts w:ascii="Arial" w:eastAsia="Times New Roman" w:hAnsi="Arial" w:cs="Arial"/>
                <w:sz w:val="24"/>
                <w:szCs w:val="24"/>
                <w:lang w:eastAsia="en-GB"/>
              </w:rPr>
            </w:pPr>
          </w:p>
          <w:p w14:paraId="3C79538E" w14:textId="158753F8" w:rsidR="003F11D6" w:rsidRDefault="003F11D6" w:rsidP="00510A53">
            <w:pPr>
              <w:rPr>
                <w:rFonts w:ascii="Arial" w:eastAsia="Times New Roman" w:hAnsi="Arial" w:cs="Arial"/>
                <w:sz w:val="24"/>
                <w:szCs w:val="24"/>
                <w:lang w:eastAsia="en-GB"/>
              </w:rPr>
            </w:pPr>
          </w:p>
          <w:p w14:paraId="18422FC7" w14:textId="77777777" w:rsidR="00323A63" w:rsidRPr="006A1434" w:rsidRDefault="00323A63" w:rsidP="00510A53">
            <w:pPr>
              <w:rPr>
                <w:rFonts w:ascii="Arial" w:eastAsia="Times New Roman" w:hAnsi="Arial" w:cs="Arial"/>
                <w:sz w:val="24"/>
                <w:szCs w:val="24"/>
                <w:lang w:eastAsia="en-GB"/>
              </w:rPr>
            </w:pPr>
          </w:p>
          <w:p w14:paraId="03ACFB5B" w14:textId="77777777" w:rsidR="003F11D6" w:rsidRPr="006A1434" w:rsidRDefault="003F11D6" w:rsidP="00510A53">
            <w:pPr>
              <w:rPr>
                <w:rFonts w:ascii="Arial" w:eastAsia="Times New Roman" w:hAnsi="Arial" w:cs="Arial"/>
                <w:sz w:val="24"/>
                <w:szCs w:val="24"/>
                <w:lang w:eastAsia="en-GB"/>
              </w:rPr>
            </w:pPr>
          </w:p>
          <w:p w14:paraId="7C1C2584" w14:textId="77777777" w:rsidR="00B55094" w:rsidRPr="006A1434" w:rsidRDefault="00B55094" w:rsidP="00510A53">
            <w:pPr>
              <w:rPr>
                <w:rFonts w:ascii="Arial" w:eastAsia="Times New Roman" w:hAnsi="Arial" w:cs="Arial"/>
                <w:sz w:val="24"/>
                <w:szCs w:val="24"/>
                <w:lang w:eastAsia="en-GB"/>
              </w:rPr>
            </w:pPr>
          </w:p>
          <w:p w14:paraId="29549700" w14:textId="552525D9" w:rsidR="00B55094" w:rsidRPr="006A1434" w:rsidRDefault="00B55094" w:rsidP="00510A53">
            <w:pPr>
              <w:rPr>
                <w:rFonts w:ascii="Arial" w:eastAsia="Times New Roman" w:hAnsi="Arial" w:cs="Arial"/>
                <w:sz w:val="24"/>
                <w:szCs w:val="24"/>
                <w:lang w:eastAsia="en-GB"/>
              </w:rPr>
            </w:pPr>
          </w:p>
          <w:p w14:paraId="0D29CFE6" w14:textId="37FE42AD" w:rsidR="003F11D6" w:rsidRPr="006A1434" w:rsidRDefault="003F11D6" w:rsidP="00510A53">
            <w:pPr>
              <w:rPr>
                <w:rFonts w:ascii="Arial" w:eastAsia="Times New Roman" w:hAnsi="Arial" w:cs="Arial"/>
                <w:sz w:val="24"/>
                <w:szCs w:val="24"/>
                <w:lang w:eastAsia="en-GB"/>
              </w:rPr>
            </w:pPr>
          </w:p>
          <w:p w14:paraId="3050C782" w14:textId="77777777" w:rsidR="003F11D6" w:rsidRPr="006A1434" w:rsidRDefault="003F11D6" w:rsidP="00510A53">
            <w:pPr>
              <w:rPr>
                <w:rFonts w:ascii="Arial" w:eastAsia="Times New Roman" w:hAnsi="Arial" w:cs="Arial"/>
                <w:sz w:val="24"/>
                <w:szCs w:val="24"/>
                <w:lang w:eastAsia="en-GB"/>
              </w:rPr>
            </w:pPr>
          </w:p>
          <w:p w14:paraId="6343E45E" w14:textId="5ED84179" w:rsidR="00B55094" w:rsidRPr="006A1434" w:rsidRDefault="00B55094" w:rsidP="00510A53">
            <w:pPr>
              <w:rPr>
                <w:rFonts w:ascii="Arial" w:eastAsia="Times New Roman" w:hAnsi="Arial" w:cs="Arial"/>
                <w:b/>
                <w:bCs/>
                <w:sz w:val="24"/>
                <w:szCs w:val="24"/>
                <w:lang w:eastAsia="en-GB"/>
              </w:rPr>
            </w:pPr>
          </w:p>
        </w:tc>
      </w:tr>
    </w:tbl>
    <w:p w14:paraId="3ABA84BD" w14:textId="0A2E383E" w:rsidR="00510A53" w:rsidRPr="006A1434" w:rsidRDefault="00510A53" w:rsidP="00510A53">
      <w:pPr>
        <w:spacing w:after="0" w:line="240" w:lineRule="auto"/>
        <w:rPr>
          <w:rFonts w:ascii="Arial" w:eastAsia="Times New Roman" w:hAnsi="Arial" w:cs="Arial"/>
          <w:b/>
          <w:bCs/>
          <w:sz w:val="24"/>
          <w:szCs w:val="24"/>
          <w:lang w:eastAsia="en-GB"/>
        </w:rPr>
      </w:pPr>
    </w:p>
    <w:p w14:paraId="7565973A" w14:textId="77777777" w:rsidR="00510A53" w:rsidRPr="006A1434" w:rsidRDefault="00510A53" w:rsidP="00510A53">
      <w:pPr>
        <w:spacing w:after="150" w:line="240" w:lineRule="auto"/>
        <w:outlineLvl w:val="2"/>
        <w:rPr>
          <w:rFonts w:ascii="Arial" w:eastAsia="Times New Roman" w:hAnsi="Arial" w:cs="Arial"/>
          <w:b/>
          <w:bCs/>
          <w:sz w:val="24"/>
          <w:szCs w:val="24"/>
          <w:lang w:eastAsia="en-GB"/>
        </w:rPr>
      </w:pPr>
    </w:p>
    <w:p w14:paraId="556770B3" w14:textId="4B258C8B" w:rsidR="00510A53" w:rsidRPr="006A1434" w:rsidRDefault="00510A53" w:rsidP="00510A53">
      <w:pPr>
        <w:spacing w:after="15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t xml:space="preserve">3. What would you like to see in our five-year plan for </w:t>
      </w:r>
      <w:r w:rsidR="002127A4" w:rsidRPr="006A1434">
        <w:rPr>
          <w:rFonts w:ascii="Arial" w:eastAsia="Times New Roman" w:hAnsi="Arial" w:cs="Arial"/>
          <w:b/>
          <w:bCs/>
          <w:sz w:val="24"/>
          <w:szCs w:val="24"/>
          <w:lang w:eastAsia="en-GB"/>
        </w:rPr>
        <w:t xml:space="preserve">NHS dental </w:t>
      </w:r>
      <w:r w:rsidRPr="006A1434">
        <w:rPr>
          <w:rFonts w:ascii="Arial" w:eastAsia="Times New Roman" w:hAnsi="Arial" w:cs="Arial"/>
          <w:b/>
          <w:bCs/>
          <w:sz w:val="24"/>
          <w:szCs w:val="24"/>
          <w:lang w:eastAsia="en-GB"/>
        </w:rPr>
        <w:t>services</w:t>
      </w:r>
      <w:r w:rsidR="002127A4" w:rsidRPr="006A1434">
        <w:rPr>
          <w:rFonts w:ascii="Arial" w:eastAsia="Times New Roman" w:hAnsi="Arial" w:cs="Arial"/>
          <w:b/>
          <w:bCs/>
          <w:sz w:val="24"/>
          <w:szCs w:val="24"/>
          <w:lang w:eastAsia="en-GB"/>
        </w:rPr>
        <w:t xml:space="preserve"> in Norfolk and Waveney</w:t>
      </w:r>
      <w:r w:rsidRPr="006A1434">
        <w:rPr>
          <w:rFonts w:ascii="Arial" w:eastAsia="Times New Roman" w:hAnsi="Arial" w:cs="Arial"/>
          <w:b/>
          <w:bCs/>
          <w:sz w:val="24"/>
          <w:szCs w:val="24"/>
          <w:lang w:eastAsia="en-GB"/>
        </w:rPr>
        <w:t>? What matters most to you?</w:t>
      </w:r>
    </w:p>
    <w:tbl>
      <w:tblPr>
        <w:tblStyle w:val="TableGrid"/>
        <w:tblW w:w="0" w:type="auto"/>
        <w:tblLook w:val="04A0" w:firstRow="1" w:lastRow="0" w:firstColumn="1" w:lastColumn="0" w:noHBand="0" w:noVBand="1"/>
      </w:tblPr>
      <w:tblGrid>
        <w:gridCol w:w="9016"/>
      </w:tblGrid>
      <w:tr w:rsidR="003F11D6" w:rsidRPr="006A1434" w14:paraId="5638974C" w14:textId="77777777" w:rsidTr="00B33754">
        <w:tc>
          <w:tcPr>
            <w:tcW w:w="9016" w:type="dxa"/>
          </w:tcPr>
          <w:p w14:paraId="00186E67" w14:textId="77777777" w:rsidR="003F11D6" w:rsidRPr="006A1434" w:rsidRDefault="003F11D6" w:rsidP="00B33754">
            <w:pPr>
              <w:rPr>
                <w:rFonts w:ascii="Arial" w:eastAsia="Times New Roman" w:hAnsi="Arial" w:cs="Arial"/>
                <w:sz w:val="24"/>
                <w:szCs w:val="24"/>
                <w:lang w:eastAsia="en-GB"/>
              </w:rPr>
            </w:pPr>
          </w:p>
          <w:p w14:paraId="44501AD8" w14:textId="77777777" w:rsidR="003F11D6" w:rsidRPr="006A1434" w:rsidRDefault="003F11D6" w:rsidP="00B33754">
            <w:pPr>
              <w:rPr>
                <w:rFonts w:ascii="Arial" w:eastAsia="Times New Roman" w:hAnsi="Arial" w:cs="Arial"/>
                <w:sz w:val="24"/>
                <w:szCs w:val="24"/>
                <w:lang w:eastAsia="en-GB"/>
              </w:rPr>
            </w:pPr>
          </w:p>
          <w:p w14:paraId="50229780" w14:textId="77777777" w:rsidR="003F11D6" w:rsidRPr="006A1434" w:rsidRDefault="003F11D6" w:rsidP="00B33754">
            <w:pPr>
              <w:rPr>
                <w:rFonts w:ascii="Arial" w:eastAsia="Times New Roman" w:hAnsi="Arial" w:cs="Arial"/>
                <w:sz w:val="24"/>
                <w:szCs w:val="24"/>
                <w:lang w:eastAsia="en-GB"/>
              </w:rPr>
            </w:pPr>
          </w:p>
          <w:p w14:paraId="5A1AF878" w14:textId="43A490EF" w:rsidR="003F11D6" w:rsidRPr="006A1434" w:rsidRDefault="003F11D6" w:rsidP="00B33754">
            <w:pPr>
              <w:rPr>
                <w:rFonts w:ascii="Arial" w:eastAsia="Times New Roman" w:hAnsi="Arial" w:cs="Arial"/>
                <w:sz w:val="24"/>
                <w:szCs w:val="24"/>
                <w:lang w:eastAsia="en-GB"/>
              </w:rPr>
            </w:pPr>
          </w:p>
          <w:p w14:paraId="1B58F33F" w14:textId="1E33969F" w:rsidR="003F11D6" w:rsidRPr="006A1434" w:rsidRDefault="003F11D6" w:rsidP="00B33754">
            <w:pPr>
              <w:rPr>
                <w:rFonts w:ascii="Arial" w:eastAsia="Times New Roman" w:hAnsi="Arial" w:cs="Arial"/>
                <w:sz w:val="24"/>
                <w:szCs w:val="24"/>
                <w:lang w:eastAsia="en-GB"/>
              </w:rPr>
            </w:pPr>
          </w:p>
          <w:p w14:paraId="3C260CF5" w14:textId="77777777" w:rsidR="003F11D6" w:rsidRPr="006A1434" w:rsidRDefault="003F11D6" w:rsidP="00B33754">
            <w:pPr>
              <w:rPr>
                <w:rFonts w:ascii="Arial" w:eastAsia="Times New Roman" w:hAnsi="Arial" w:cs="Arial"/>
                <w:sz w:val="24"/>
                <w:szCs w:val="24"/>
                <w:lang w:eastAsia="en-GB"/>
              </w:rPr>
            </w:pPr>
          </w:p>
          <w:p w14:paraId="57BAEDCE" w14:textId="77777777" w:rsidR="003F11D6" w:rsidRPr="006A1434" w:rsidRDefault="003F11D6" w:rsidP="00B33754">
            <w:pPr>
              <w:rPr>
                <w:rFonts w:ascii="Arial" w:eastAsia="Times New Roman" w:hAnsi="Arial" w:cs="Arial"/>
                <w:sz w:val="24"/>
                <w:szCs w:val="24"/>
                <w:lang w:eastAsia="en-GB"/>
              </w:rPr>
            </w:pPr>
          </w:p>
          <w:p w14:paraId="3941EC5A" w14:textId="1ACBD984" w:rsidR="003F11D6" w:rsidRPr="006A1434" w:rsidRDefault="003F11D6" w:rsidP="00B33754">
            <w:pPr>
              <w:rPr>
                <w:rFonts w:ascii="Arial" w:eastAsia="Times New Roman" w:hAnsi="Arial" w:cs="Arial"/>
                <w:sz w:val="24"/>
                <w:szCs w:val="24"/>
                <w:lang w:eastAsia="en-GB"/>
              </w:rPr>
            </w:pPr>
          </w:p>
          <w:p w14:paraId="19644D82" w14:textId="77777777" w:rsidR="003F11D6" w:rsidRPr="006A1434" w:rsidRDefault="003F11D6" w:rsidP="00B33754">
            <w:pPr>
              <w:rPr>
                <w:rFonts w:ascii="Arial" w:eastAsia="Times New Roman" w:hAnsi="Arial" w:cs="Arial"/>
                <w:sz w:val="24"/>
                <w:szCs w:val="24"/>
                <w:lang w:eastAsia="en-GB"/>
              </w:rPr>
            </w:pPr>
          </w:p>
          <w:p w14:paraId="4AE00FF5" w14:textId="77777777" w:rsidR="003F11D6" w:rsidRDefault="003F11D6" w:rsidP="00B33754">
            <w:pPr>
              <w:rPr>
                <w:rFonts w:ascii="Arial" w:eastAsia="Times New Roman" w:hAnsi="Arial" w:cs="Arial"/>
                <w:sz w:val="24"/>
                <w:szCs w:val="24"/>
                <w:lang w:eastAsia="en-GB"/>
              </w:rPr>
            </w:pPr>
          </w:p>
          <w:p w14:paraId="308D0596" w14:textId="77777777" w:rsidR="00323A63" w:rsidRDefault="00323A63" w:rsidP="00B33754">
            <w:pPr>
              <w:rPr>
                <w:rFonts w:ascii="Arial" w:eastAsia="Times New Roman" w:hAnsi="Arial" w:cs="Arial"/>
                <w:sz w:val="24"/>
                <w:szCs w:val="24"/>
                <w:lang w:eastAsia="en-GB"/>
              </w:rPr>
            </w:pPr>
          </w:p>
          <w:p w14:paraId="2AF68962" w14:textId="77777777" w:rsidR="00323A63" w:rsidRDefault="00323A63" w:rsidP="00B33754">
            <w:pPr>
              <w:rPr>
                <w:rFonts w:ascii="Arial" w:eastAsia="Times New Roman" w:hAnsi="Arial" w:cs="Arial"/>
                <w:sz w:val="24"/>
                <w:szCs w:val="24"/>
                <w:lang w:eastAsia="en-GB"/>
              </w:rPr>
            </w:pPr>
          </w:p>
          <w:p w14:paraId="7B4B8ED9" w14:textId="77777777" w:rsidR="00323A63" w:rsidRDefault="00323A63" w:rsidP="00B33754">
            <w:pPr>
              <w:rPr>
                <w:rFonts w:ascii="Arial" w:eastAsia="Times New Roman" w:hAnsi="Arial" w:cs="Arial"/>
                <w:sz w:val="24"/>
                <w:szCs w:val="24"/>
                <w:lang w:eastAsia="en-GB"/>
              </w:rPr>
            </w:pPr>
          </w:p>
          <w:p w14:paraId="423F13E2" w14:textId="77777777" w:rsidR="00323A63" w:rsidRPr="006A1434" w:rsidRDefault="00323A63" w:rsidP="00B33754">
            <w:pPr>
              <w:rPr>
                <w:rFonts w:ascii="Arial" w:eastAsia="Times New Roman" w:hAnsi="Arial" w:cs="Arial"/>
                <w:sz w:val="24"/>
                <w:szCs w:val="24"/>
                <w:lang w:eastAsia="en-GB"/>
              </w:rPr>
            </w:pPr>
          </w:p>
          <w:p w14:paraId="3114FD7B" w14:textId="77777777" w:rsidR="003F11D6" w:rsidRPr="006A1434" w:rsidRDefault="003F11D6" w:rsidP="00B33754">
            <w:pPr>
              <w:rPr>
                <w:rFonts w:ascii="Arial" w:eastAsia="Times New Roman" w:hAnsi="Arial" w:cs="Arial"/>
                <w:sz w:val="24"/>
                <w:szCs w:val="24"/>
                <w:lang w:eastAsia="en-GB"/>
              </w:rPr>
            </w:pPr>
          </w:p>
          <w:p w14:paraId="0D4D27C9" w14:textId="77777777" w:rsidR="003F11D6" w:rsidRPr="006A1434" w:rsidRDefault="003F11D6" w:rsidP="00B33754">
            <w:pPr>
              <w:rPr>
                <w:rFonts w:ascii="Arial" w:eastAsia="Times New Roman" w:hAnsi="Arial" w:cs="Arial"/>
                <w:sz w:val="24"/>
                <w:szCs w:val="24"/>
                <w:lang w:eastAsia="en-GB"/>
              </w:rPr>
            </w:pPr>
          </w:p>
          <w:p w14:paraId="63FC0429" w14:textId="77777777" w:rsidR="003F11D6" w:rsidRPr="006A1434" w:rsidRDefault="003F11D6" w:rsidP="00B33754">
            <w:pPr>
              <w:rPr>
                <w:rFonts w:ascii="Arial" w:eastAsia="Times New Roman" w:hAnsi="Arial" w:cs="Arial"/>
                <w:b/>
                <w:bCs/>
                <w:sz w:val="24"/>
                <w:szCs w:val="24"/>
                <w:lang w:eastAsia="en-GB"/>
              </w:rPr>
            </w:pPr>
          </w:p>
        </w:tc>
      </w:tr>
    </w:tbl>
    <w:p w14:paraId="794C66B4" w14:textId="4554B499" w:rsidR="004D7589" w:rsidRPr="006A1434" w:rsidRDefault="004D7589" w:rsidP="004D7589">
      <w:pPr>
        <w:spacing w:after="15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lastRenderedPageBreak/>
        <w:t>4. In September 2023 we published our Short</w:t>
      </w:r>
      <w:r w:rsidR="00B55094" w:rsidRPr="006A1434">
        <w:rPr>
          <w:rFonts w:ascii="Arial" w:eastAsia="Times New Roman" w:hAnsi="Arial" w:cs="Arial"/>
          <w:b/>
          <w:bCs/>
          <w:sz w:val="24"/>
          <w:szCs w:val="24"/>
          <w:lang w:eastAsia="en-GB"/>
        </w:rPr>
        <w:t>-</w:t>
      </w:r>
      <w:r w:rsidRPr="006A1434">
        <w:rPr>
          <w:rFonts w:ascii="Arial" w:eastAsia="Times New Roman" w:hAnsi="Arial" w:cs="Arial"/>
          <w:b/>
          <w:bCs/>
          <w:sz w:val="24"/>
          <w:szCs w:val="24"/>
          <w:lang w:eastAsia="en-GB"/>
        </w:rPr>
        <w:t xml:space="preserve">Term Dental Plan for immediate priorities and investment decisions </w:t>
      </w:r>
      <w:r w:rsidR="00B55094" w:rsidRPr="006A1434">
        <w:rPr>
          <w:rFonts w:ascii="Arial" w:eastAsia="Times New Roman" w:hAnsi="Arial" w:cs="Arial"/>
          <w:b/>
          <w:bCs/>
          <w:sz w:val="24"/>
          <w:szCs w:val="24"/>
          <w:lang w:eastAsia="en-GB"/>
        </w:rPr>
        <w:t xml:space="preserve">we could take </w:t>
      </w:r>
      <w:r w:rsidRPr="006A1434">
        <w:rPr>
          <w:rFonts w:ascii="Arial" w:eastAsia="Times New Roman" w:hAnsi="Arial" w:cs="Arial"/>
          <w:b/>
          <w:bCs/>
          <w:sz w:val="24"/>
          <w:szCs w:val="24"/>
          <w:lang w:eastAsia="en-GB"/>
        </w:rPr>
        <w:t xml:space="preserve">to help stabilise services and begin to improve access for those who need urgent dental treatment. </w:t>
      </w:r>
      <w:r w:rsidR="00365311" w:rsidRPr="006A1434">
        <w:rPr>
          <w:rFonts w:ascii="Arial" w:eastAsia="Times New Roman" w:hAnsi="Arial" w:cs="Arial"/>
          <w:b/>
          <w:bCs/>
          <w:sz w:val="24"/>
          <w:szCs w:val="24"/>
          <w:lang w:eastAsia="en-GB"/>
        </w:rPr>
        <w:t xml:space="preserve">This included setting up the Urgent Treatment Service described above. A copy of the Short Term Dental Plan is </w:t>
      </w:r>
      <w:hyperlink r:id="rId12" w:history="1">
        <w:r w:rsidRPr="006A1434">
          <w:rPr>
            <w:rStyle w:val="Hyperlink"/>
            <w:rFonts w:ascii="Arial" w:eastAsia="Times New Roman" w:hAnsi="Arial" w:cs="Arial"/>
            <w:b/>
            <w:bCs/>
            <w:sz w:val="24"/>
            <w:szCs w:val="24"/>
            <w:lang w:eastAsia="en-GB"/>
          </w:rPr>
          <w:t>here</w:t>
        </w:r>
      </w:hyperlink>
      <w:r w:rsidRPr="006A1434">
        <w:rPr>
          <w:rFonts w:ascii="Arial" w:eastAsia="Times New Roman" w:hAnsi="Arial" w:cs="Arial"/>
          <w:b/>
          <w:bCs/>
          <w:sz w:val="24"/>
          <w:szCs w:val="24"/>
          <w:lang w:eastAsia="en-GB"/>
        </w:rPr>
        <w:t xml:space="preserve">, </w:t>
      </w:r>
      <w:r w:rsidR="00365311" w:rsidRPr="006A1434">
        <w:rPr>
          <w:rFonts w:ascii="Arial" w:eastAsia="Times New Roman" w:hAnsi="Arial" w:cs="Arial"/>
          <w:b/>
          <w:bCs/>
          <w:sz w:val="24"/>
          <w:szCs w:val="24"/>
          <w:lang w:eastAsia="en-GB"/>
        </w:rPr>
        <w:t>which provides more information about that service.</w:t>
      </w:r>
    </w:p>
    <w:p w14:paraId="60AE2974" w14:textId="77777777" w:rsidR="007D52AB" w:rsidRPr="006A1434" w:rsidRDefault="00E96773" w:rsidP="00510A53">
      <w:pPr>
        <w:spacing w:after="15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t xml:space="preserve">Have you used the Urgent Treatment Service? </w:t>
      </w:r>
    </w:p>
    <w:p w14:paraId="41F0FA05" w14:textId="77777777" w:rsidR="007D52AB" w:rsidRPr="006A1434" w:rsidRDefault="007D52AB" w:rsidP="007D52AB">
      <w:pPr>
        <w:pStyle w:val="ListParagraph"/>
        <w:numPr>
          <w:ilvl w:val="0"/>
          <w:numId w:val="6"/>
        </w:numPr>
        <w:spacing w:after="150"/>
        <w:outlineLvl w:val="2"/>
        <w:rPr>
          <w:rFonts w:ascii="Arial" w:hAnsi="Arial" w:cs="Arial"/>
        </w:rPr>
      </w:pPr>
      <w:r w:rsidRPr="006A1434">
        <w:rPr>
          <w:rFonts w:ascii="Arial" w:hAnsi="Arial" w:cs="Arial"/>
        </w:rPr>
        <w:t>Yes</w:t>
      </w:r>
    </w:p>
    <w:p w14:paraId="54B47206" w14:textId="77777777" w:rsidR="007D52AB" w:rsidRPr="006A1434" w:rsidRDefault="007D52AB" w:rsidP="007D52AB">
      <w:pPr>
        <w:pStyle w:val="ListParagraph"/>
        <w:numPr>
          <w:ilvl w:val="0"/>
          <w:numId w:val="6"/>
        </w:numPr>
        <w:spacing w:after="150"/>
        <w:outlineLvl w:val="2"/>
        <w:rPr>
          <w:rFonts w:ascii="Arial" w:hAnsi="Arial" w:cs="Arial"/>
        </w:rPr>
      </w:pPr>
      <w:r w:rsidRPr="006A1434">
        <w:rPr>
          <w:rFonts w:ascii="Arial" w:hAnsi="Arial" w:cs="Arial"/>
        </w:rPr>
        <w:t>No</w:t>
      </w:r>
    </w:p>
    <w:p w14:paraId="29874119" w14:textId="540ABD3D" w:rsidR="007D52AB" w:rsidRPr="006A1434" w:rsidRDefault="007D52AB" w:rsidP="007D52AB">
      <w:pPr>
        <w:pStyle w:val="ListParagraph"/>
        <w:numPr>
          <w:ilvl w:val="0"/>
          <w:numId w:val="6"/>
        </w:numPr>
        <w:spacing w:after="150"/>
        <w:outlineLvl w:val="2"/>
        <w:rPr>
          <w:rFonts w:ascii="Arial" w:hAnsi="Arial" w:cs="Arial"/>
        </w:rPr>
      </w:pPr>
      <w:r w:rsidRPr="006A1434">
        <w:rPr>
          <w:rFonts w:ascii="Arial" w:hAnsi="Arial" w:cs="Arial"/>
        </w:rPr>
        <w:t xml:space="preserve">I am not </w:t>
      </w:r>
      <w:proofErr w:type="gramStart"/>
      <w:r w:rsidRPr="006A1434">
        <w:rPr>
          <w:rFonts w:ascii="Arial" w:hAnsi="Arial" w:cs="Arial"/>
        </w:rPr>
        <w:t>sure</w:t>
      </w:r>
      <w:proofErr w:type="gramEnd"/>
    </w:p>
    <w:p w14:paraId="09D2C23E" w14:textId="77777777" w:rsidR="007D52AB" w:rsidRPr="006A1434" w:rsidRDefault="007D52AB" w:rsidP="00510A53">
      <w:pPr>
        <w:spacing w:after="150" w:line="240" w:lineRule="auto"/>
        <w:outlineLvl w:val="2"/>
        <w:rPr>
          <w:rFonts w:ascii="Arial" w:eastAsia="Times New Roman" w:hAnsi="Arial" w:cs="Arial"/>
          <w:b/>
          <w:bCs/>
          <w:sz w:val="24"/>
          <w:szCs w:val="24"/>
          <w:lang w:eastAsia="en-GB"/>
        </w:rPr>
      </w:pPr>
    </w:p>
    <w:p w14:paraId="5131A4FE" w14:textId="24956017" w:rsidR="007D52AB" w:rsidRPr="006A1434" w:rsidRDefault="007D52AB" w:rsidP="007D52AB">
      <w:pPr>
        <w:spacing w:after="15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t xml:space="preserve">If yes, </w:t>
      </w:r>
      <w:r w:rsidR="00C25D98" w:rsidRPr="006A1434">
        <w:rPr>
          <w:rFonts w:ascii="Arial" w:eastAsia="Times New Roman" w:hAnsi="Arial" w:cs="Arial"/>
          <w:b/>
          <w:bCs/>
          <w:sz w:val="24"/>
          <w:szCs w:val="24"/>
          <w:lang w:eastAsia="en-GB"/>
        </w:rPr>
        <w:t xml:space="preserve">how did </w:t>
      </w:r>
      <w:r w:rsidRPr="006A1434">
        <w:rPr>
          <w:rFonts w:ascii="Arial" w:eastAsia="Times New Roman" w:hAnsi="Arial" w:cs="Arial"/>
          <w:b/>
          <w:bCs/>
          <w:sz w:val="24"/>
          <w:szCs w:val="24"/>
          <w:lang w:eastAsia="en-GB"/>
        </w:rPr>
        <w:t xml:space="preserve">you access the service? </w:t>
      </w:r>
      <w:r w:rsidRPr="006A1434">
        <w:rPr>
          <w:rFonts w:ascii="Arial" w:eastAsia="Times New Roman" w:hAnsi="Arial" w:cs="Arial"/>
          <w:b/>
          <w:bCs/>
          <w:sz w:val="24"/>
          <w:szCs w:val="24"/>
          <w:lang w:eastAsia="en-GB"/>
        </w:rPr>
        <w:tab/>
        <w:t xml:space="preserve"> </w:t>
      </w:r>
    </w:p>
    <w:p w14:paraId="78937651" w14:textId="111B0FC7" w:rsidR="007D52AB" w:rsidRPr="006A1434" w:rsidRDefault="00C25D98" w:rsidP="007D52AB">
      <w:pPr>
        <w:pStyle w:val="ListParagraph"/>
        <w:numPr>
          <w:ilvl w:val="0"/>
          <w:numId w:val="6"/>
        </w:numPr>
        <w:spacing w:after="150"/>
        <w:outlineLvl w:val="2"/>
        <w:rPr>
          <w:rFonts w:ascii="Arial" w:hAnsi="Arial" w:cs="Arial"/>
        </w:rPr>
      </w:pPr>
      <w:r w:rsidRPr="006A1434">
        <w:rPr>
          <w:rFonts w:ascii="Arial" w:hAnsi="Arial" w:cs="Arial"/>
        </w:rPr>
        <w:t>Through NHS 11</w:t>
      </w:r>
    </w:p>
    <w:p w14:paraId="4C2EFDA8" w14:textId="1E90E559" w:rsidR="007D52AB" w:rsidRPr="006A1434" w:rsidRDefault="00992930" w:rsidP="007D52AB">
      <w:pPr>
        <w:pStyle w:val="ListParagraph"/>
        <w:numPr>
          <w:ilvl w:val="0"/>
          <w:numId w:val="6"/>
        </w:numPr>
        <w:spacing w:after="150"/>
        <w:outlineLvl w:val="2"/>
        <w:rPr>
          <w:rFonts w:ascii="Arial" w:hAnsi="Arial" w:cs="Arial"/>
        </w:rPr>
      </w:pPr>
      <w:r w:rsidRPr="006A1434">
        <w:rPr>
          <w:rFonts w:ascii="Arial" w:hAnsi="Arial" w:cs="Arial"/>
        </w:rPr>
        <w:t>By calling a local dental practice</w:t>
      </w:r>
    </w:p>
    <w:p w14:paraId="41C5F62A" w14:textId="77777777" w:rsidR="007D52AB" w:rsidRPr="006A1434" w:rsidRDefault="007D52AB" w:rsidP="007D52AB">
      <w:pPr>
        <w:pStyle w:val="ListParagraph"/>
        <w:numPr>
          <w:ilvl w:val="0"/>
          <w:numId w:val="6"/>
        </w:numPr>
        <w:spacing w:after="150"/>
        <w:outlineLvl w:val="2"/>
        <w:rPr>
          <w:rFonts w:ascii="Arial" w:hAnsi="Arial" w:cs="Arial"/>
        </w:rPr>
      </w:pPr>
      <w:r w:rsidRPr="006A1434">
        <w:rPr>
          <w:rFonts w:ascii="Arial" w:hAnsi="Arial" w:cs="Arial"/>
        </w:rPr>
        <w:t xml:space="preserve">I don’t </w:t>
      </w:r>
      <w:proofErr w:type="gramStart"/>
      <w:r w:rsidRPr="006A1434">
        <w:rPr>
          <w:rFonts w:ascii="Arial" w:hAnsi="Arial" w:cs="Arial"/>
        </w:rPr>
        <w:t>remember</w:t>
      </w:r>
      <w:proofErr w:type="gramEnd"/>
    </w:p>
    <w:p w14:paraId="43080E75" w14:textId="77777777" w:rsidR="007D52AB" w:rsidRPr="006A1434" w:rsidRDefault="007D52AB" w:rsidP="00510A53">
      <w:pPr>
        <w:spacing w:after="150" w:line="240" w:lineRule="auto"/>
        <w:outlineLvl w:val="2"/>
        <w:rPr>
          <w:rFonts w:ascii="Arial" w:eastAsia="Times New Roman" w:hAnsi="Arial" w:cs="Arial"/>
          <w:b/>
          <w:bCs/>
          <w:sz w:val="24"/>
          <w:szCs w:val="24"/>
          <w:lang w:eastAsia="en-GB"/>
        </w:rPr>
      </w:pPr>
    </w:p>
    <w:p w14:paraId="7D24DBF7" w14:textId="5B0275C1" w:rsidR="007D52AB" w:rsidRPr="006A1434" w:rsidRDefault="004215BB" w:rsidP="00510A53">
      <w:pPr>
        <w:spacing w:after="150" w:line="240" w:lineRule="auto"/>
        <w:outlineLvl w:val="2"/>
        <w:rPr>
          <w:rFonts w:ascii="Arial" w:eastAsia="Times New Roman" w:hAnsi="Arial" w:cs="Arial"/>
          <w:b/>
          <w:bCs/>
          <w:sz w:val="24"/>
          <w:szCs w:val="24"/>
          <w:lang w:eastAsia="en-GB"/>
        </w:rPr>
      </w:pPr>
      <w:r w:rsidRPr="006A1434">
        <w:rPr>
          <w:rFonts w:ascii="Arial" w:eastAsia="Times New Roman" w:hAnsi="Arial" w:cs="Arial"/>
          <w:b/>
          <w:bCs/>
          <w:sz w:val="24"/>
          <w:szCs w:val="24"/>
          <w:lang w:eastAsia="en-GB"/>
        </w:rPr>
        <w:t>If yes, h</w:t>
      </w:r>
      <w:r w:rsidR="00992930" w:rsidRPr="006A1434">
        <w:rPr>
          <w:rFonts w:ascii="Arial" w:eastAsia="Times New Roman" w:hAnsi="Arial" w:cs="Arial"/>
          <w:b/>
          <w:bCs/>
          <w:sz w:val="24"/>
          <w:szCs w:val="24"/>
          <w:lang w:eastAsia="en-GB"/>
        </w:rPr>
        <w:t>ow would you rate your experience?</w:t>
      </w:r>
    </w:p>
    <w:p w14:paraId="37686DDC" w14:textId="34641E37" w:rsidR="00992930" w:rsidRPr="006A1434" w:rsidRDefault="00992930" w:rsidP="00992930">
      <w:pPr>
        <w:pStyle w:val="ListParagraph"/>
        <w:numPr>
          <w:ilvl w:val="0"/>
          <w:numId w:val="6"/>
        </w:numPr>
        <w:spacing w:after="150"/>
        <w:outlineLvl w:val="2"/>
        <w:rPr>
          <w:rFonts w:ascii="Arial" w:hAnsi="Arial" w:cs="Arial"/>
        </w:rPr>
      </w:pPr>
      <w:r w:rsidRPr="006A1434">
        <w:rPr>
          <w:rFonts w:ascii="Arial" w:hAnsi="Arial" w:cs="Arial"/>
        </w:rPr>
        <w:t>Very Good</w:t>
      </w:r>
    </w:p>
    <w:p w14:paraId="3C4B5C00" w14:textId="63D886FF" w:rsidR="00992930" w:rsidRPr="006A1434" w:rsidRDefault="00992930" w:rsidP="00992930">
      <w:pPr>
        <w:pStyle w:val="ListParagraph"/>
        <w:numPr>
          <w:ilvl w:val="0"/>
          <w:numId w:val="6"/>
        </w:numPr>
        <w:spacing w:after="150"/>
        <w:outlineLvl w:val="2"/>
        <w:rPr>
          <w:rFonts w:ascii="Arial" w:hAnsi="Arial" w:cs="Arial"/>
        </w:rPr>
      </w:pPr>
      <w:r w:rsidRPr="006A1434">
        <w:rPr>
          <w:rFonts w:ascii="Arial" w:hAnsi="Arial" w:cs="Arial"/>
        </w:rPr>
        <w:t>Good</w:t>
      </w:r>
    </w:p>
    <w:p w14:paraId="0CBD8FB4" w14:textId="0B715DA1" w:rsidR="00714970" w:rsidRPr="006A1434" w:rsidRDefault="00714970" w:rsidP="00992930">
      <w:pPr>
        <w:pStyle w:val="ListParagraph"/>
        <w:numPr>
          <w:ilvl w:val="0"/>
          <w:numId w:val="6"/>
        </w:numPr>
        <w:spacing w:after="150"/>
        <w:outlineLvl w:val="2"/>
        <w:rPr>
          <w:rFonts w:ascii="Arial" w:hAnsi="Arial" w:cs="Arial"/>
        </w:rPr>
      </w:pPr>
      <w:r w:rsidRPr="006A1434">
        <w:rPr>
          <w:rFonts w:ascii="Arial" w:hAnsi="Arial" w:cs="Arial"/>
        </w:rPr>
        <w:t>Average</w:t>
      </w:r>
    </w:p>
    <w:p w14:paraId="321545FD" w14:textId="11765AB9" w:rsidR="00992930" w:rsidRPr="006A1434" w:rsidRDefault="00992930" w:rsidP="00992930">
      <w:pPr>
        <w:pStyle w:val="ListParagraph"/>
        <w:numPr>
          <w:ilvl w:val="0"/>
          <w:numId w:val="6"/>
        </w:numPr>
        <w:spacing w:after="150"/>
        <w:outlineLvl w:val="2"/>
        <w:rPr>
          <w:rFonts w:ascii="Arial" w:hAnsi="Arial" w:cs="Arial"/>
        </w:rPr>
      </w:pPr>
      <w:r w:rsidRPr="006A1434">
        <w:rPr>
          <w:rFonts w:ascii="Arial" w:hAnsi="Arial" w:cs="Arial"/>
        </w:rPr>
        <w:t>Not Very Good</w:t>
      </w:r>
    </w:p>
    <w:p w14:paraId="752ADA84" w14:textId="79250716" w:rsidR="00992930" w:rsidRPr="006A1434" w:rsidRDefault="00992930" w:rsidP="00992930">
      <w:pPr>
        <w:pStyle w:val="ListParagraph"/>
        <w:numPr>
          <w:ilvl w:val="0"/>
          <w:numId w:val="6"/>
        </w:numPr>
        <w:spacing w:after="150"/>
        <w:outlineLvl w:val="2"/>
        <w:rPr>
          <w:rFonts w:ascii="Arial" w:hAnsi="Arial" w:cs="Arial"/>
        </w:rPr>
      </w:pPr>
      <w:r w:rsidRPr="006A1434">
        <w:rPr>
          <w:rFonts w:ascii="Arial" w:hAnsi="Arial" w:cs="Arial"/>
        </w:rPr>
        <w:t>Terrible</w:t>
      </w:r>
    </w:p>
    <w:p w14:paraId="7EC92A53" w14:textId="6E68C1F9" w:rsidR="00714970" w:rsidRPr="006A1434" w:rsidRDefault="00714970" w:rsidP="00992930">
      <w:pPr>
        <w:pStyle w:val="ListParagraph"/>
        <w:numPr>
          <w:ilvl w:val="0"/>
          <w:numId w:val="6"/>
        </w:numPr>
        <w:spacing w:after="150"/>
        <w:outlineLvl w:val="2"/>
        <w:rPr>
          <w:rFonts w:ascii="Arial" w:hAnsi="Arial" w:cs="Arial"/>
        </w:rPr>
      </w:pPr>
      <w:r w:rsidRPr="006A1434">
        <w:rPr>
          <w:rFonts w:ascii="Arial" w:hAnsi="Arial" w:cs="Arial"/>
        </w:rPr>
        <w:t xml:space="preserve">Other </w:t>
      </w:r>
    </w:p>
    <w:p w14:paraId="5A36878F" w14:textId="014B98F7" w:rsidR="004D7589" w:rsidRPr="006A1434" w:rsidRDefault="006A1434" w:rsidP="00510A53">
      <w:pPr>
        <w:spacing w:after="150" w:line="240" w:lineRule="auto"/>
        <w:outlineLvl w:val="2"/>
        <w:rPr>
          <w:rFonts w:ascii="Arial" w:eastAsia="Times New Roman" w:hAnsi="Arial" w:cs="Arial"/>
          <w:b/>
          <w:bCs/>
          <w:sz w:val="24"/>
          <w:szCs w:val="24"/>
          <w:lang w:eastAsia="en-GB"/>
        </w:rPr>
      </w:pPr>
      <w:r>
        <w:rPr>
          <w:rFonts w:ascii="Arial" w:eastAsia="Times New Roman" w:hAnsi="Arial" w:cs="Arial"/>
          <w:b/>
          <w:bCs/>
          <w:sz w:val="24"/>
          <w:szCs w:val="24"/>
          <w:lang w:eastAsia="en-GB"/>
        </w:rPr>
        <w:br/>
      </w:r>
      <w:r w:rsidR="00714970" w:rsidRPr="006A1434">
        <w:rPr>
          <w:rFonts w:ascii="Arial" w:eastAsia="Times New Roman" w:hAnsi="Arial" w:cs="Arial"/>
          <w:b/>
          <w:bCs/>
          <w:sz w:val="24"/>
          <w:szCs w:val="24"/>
          <w:lang w:eastAsia="en-GB"/>
        </w:rPr>
        <w:t>P</w:t>
      </w:r>
      <w:r w:rsidR="00E96773" w:rsidRPr="006A1434">
        <w:rPr>
          <w:rFonts w:ascii="Arial" w:eastAsia="Times New Roman" w:hAnsi="Arial" w:cs="Arial"/>
          <w:b/>
          <w:bCs/>
          <w:sz w:val="24"/>
          <w:szCs w:val="24"/>
          <w:lang w:eastAsia="en-GB"/>
        </w:rPr>
        <w:t xml:space="preserve">lease </w:t>
      </w:r>
      <w:r w:rsidR="00EB553A" w:rsidRPr="006A1434">
        <w:rPr>
          <w:rFonts w:ascii="Arial" w:eastAsia="Times New Roman" w:hAnsi="Arial" w:cs="Arial"/>
          <w:b/>
          <w:bCs/>
          <w:sz w:val="24"/>
          <w:szCs w:val="24"/>
          <w:lang w:eastAsia="en-GB"/>
        </w:rPr>
        <w:t xml:space="preserve">use the space below </w:t>
      </w:r>
      <w:r w:rsidR="005505B4" w:rsidRPr="006A1434">
        <w:rPr>
          <w:rFonts w:ascii="Arial" w:eastAsia="Times New Roman" w:hAnsi="Arial" w:cs="Arial"/>
          <w:b/>
          <w:bCs/>
          <w:sz w:val="24"/>
          <w:szCs w:val="24"/>
          <w:lang w:eastAsia="en-GB"/>
        </w:rPr>
        <w:t>if there is an</w:t>
      </w:r>
      <w:r w:rsidR="00A502DF" w:rsidRPr="006A1434">
        <w:rPr>
          <w:rFonts w:ascii="Arial" w:eastAsia="Times New Roman" w:hAnsi="Arial" w:cs="Arial"/>
          <w:b/>
          <w:bCs/>
          <w:sz w:val="24"/>
          <w:szCs w:val="24"/>
          <w:lang w:eastAsia="en-GB"/>
        </w:rPr>
        <w:t>ything else</w:t>
      </w:r>
      <w:r w:rsidR="00714970" w:rsidRPr="006A1434">
        <w:rPr>
          <w:rFonts w:ascii="Arial" w:eastAsia="Times New Roman" w:hAnsi="Arial" w:cs="Arial"/>
          <w:b/>
          <w:bCs/>
          <w:sz w:val="24"/>
          <w:szCs w:val="24"/>
          <w:lang w:eastAsia="en-GB"/>
        </w:rPr>
        <w:t xml:space="preserve"> you would like to tell</w:t>
      </w:r>
      <w:r w:rsidR="00E96773" w:rsidRPr="006A1434">
        <w:rPr>
          <w:rFonts w:ascii="Arial" w:eastAsia="Times New Roman" w:hAnsi="Arial" w:cs="Arial"/>
          <w:b/>
          <w:bCs/>
          <w:sz w:val="24"/>
          <w:szCs w:val="24"/>
          <w:lang w:eastAsia="en-GB"/>
        </w:rPr>
        <w:t xml:space="preserve"> us about your experience: </w:t>
      </w:r>
    </w:p>
    <w:tbl>
      <w:tblPr>
        <w:tblStyle w:val="TableGrid"/>
        <w:tblW w:w="0" w:type="auto"/>
        <w:tblLook w:val="04A0" w:firstRow="1" w:lastRow="0" w:firstColumn="1" w:lastColumn="0" w:noHBand="0" w:noVBand="1"/>
      </w:tblPr>
      <w:tblGrid>
        <w:gridCol w:w="9016"/>
      </w:tblGrid>
      <w:tr w:rsidR="003F11D6" w:rsidRPr="006A1434" w14:paraId="700CFF2A" w14:textId="77777777" w:rsidTr="00B33754">
        <w:tc>
          <w:tcPr>
            <w:tcW w:w="9016" w:type="dxa"/>
          </w:tcPr>
          <w:p w14:paraId="5BAA18DB" w14:textId="77777777" w:rsidR="003F11D6" w:rsidRPr="006A1434" w:rsidRDefault="003F11D6" w:rsidP="00B33754">
            <w:pPr>
              <w:rPr>
                <w:rFonts w:ascii="Arial" w:eastAsia="Times New Roman" w:hAnsi="Arial" w:cs="Arial"/>
                <w:sz w:val="24"/>
                <w:szCs w:val="24"/>
                <w:lang w:eastAsia="en-GB"/>
              </w:rPr>
            </w:pPr>
          </w:p>
          <w:p w14:paraId="27887861" w14:textId="77777777" w:rsidR="003F11D6" w:rsidRDefault="003F11D6" w:rsidP="00B33754">
            <w:pPr>
              <w:rPr>
                <w:rFonts w:ascii="Arial" w:eastAsia="Times New Roman" w:hAnsi="Arial" w:cs="Arial"/>
                <w:sz w:val="24"/>
                <w:szCs w:val="24"/>
                <w:lang w:eastAsia="en-GB"/>
              </w:rPr>
            </w:pPr>
          </w:p>
          <w:p w14:paraId="7A19A6B9" w14:textId="77777777" w:rsidR="00323A63" w:rsidRDefault="00323A63" w:rsidP="00B33754">
            <w:pPr>
              <w:rPr>
                <w:rFonts w:ascii="Arial" w:eastAsia="Times New Roman" w:hAnsi="Arial" w:cs="Arial"/>
                <w:sz w:val="24"/>
                <w:szCs w:val="24"/>
                <w:lang w:eastAsia="en-GB"/>
              </w:rPr>
            </w:pPr>
          </w:p>
          <w:p w14:paraId="2BDE3B2B" w14:textId="77777777" w:rsidR="00323A63" w:rsidRDefault="00323A63" w:rsidP="00B33754">
            <w:pPr>
              <w:rPr>
                <w:rFonts w:ascii="Arial" w:eastAsia="Times New Roman" w:hAnsi="Arial" w:cs="Arial"/>
                <w:sz w:val="24"/>
                <w:szCs w:val="24"/>
                <w:lang w:eastAsia="en-GB"/>
              </w:rPr>
            </w:pPr>
          </w:p>
          <w:p w14:paraId="5193E8FC" w14:textId="77777777" w:rsidR="00323A63" w:rsidRDefault="00323A63" w:rsidP="00B33754">
            <w:pPr>
              <w:rPr>
                <w:rFonts w:ascii="Arial" w:eastAsia="Times New Roman" w:hAnsi="Arial" w:cs="Arial"/>
                <w:sz w:val="24"/>
                <w:szCs w:val="24"/>
                <w:lang w:eastAsia="en-GB"/>
              </w:rPr>
            </w:pPr>
          </w:p>
          <w:p w14:paraId="586F2A8A" w14:textId="77777777" w:rsidR="00323A63" w:rsidRPr="006A1434" w:rsidRDefault="00323A63" w:rsidP="00B33754">
            <w:pPr>
              <w:rPr>
                <w:rFonts w:ascii="Arial" w:eastAsia="Times New Roman" w:hAnsi="Arial" w:cs="Arial"/>
                <w:sz w:val="24"/>
                <w:szCs w:val="24"/>
                <w:lang w:eastAsia="en-GB"/>
              </w:rPr>
            </w:pPr>
          </w:p>
          <w:p w14:paraId="397EED84" w14:textId="77777777" w:rsidR="003F11D6" w:rsidRPr="006A1434" w:rsidRDefault="003F11D6" w:rsidP="00B33754">
            <w:pPr>
              <w:rPr>
                <w:rFonts w:ascii="Arial" w:eastAsia="Times New Roman" w:hAnsi="Arial" w:cs="Arial"/>
                <w:sz w:val="24"/>
                <w:szCs w:val="24"/>
                <w:lang w:eastAsia="en-GB"/>
              </w:rPr>
            </w:pPr>
          </w:p>
          <w:p w14:paraId="7A08955D" w14:textId="77777777" w:rsidR="003F11D6" w:rsidRPr="006A1434" w:rsidRDefault="003F11D6" w:rsidP="00B33754">
            <w:pPr>
              <w:rPr>
                <w:rFonts w:ascii="Arial" w:eastAsia="Times New Roman" w:hAnsi="Arial" w:cs="Arial"/>
                <w:sz w:val="24"/>
                <w:szCs w:val="24"/>
                <w:lang w:eastAsia="en-GB"/>
              </w:rPr>
            </w:pPr>
          </w:p>
          <w:p w14:paraId="36570E4A" w14:textId="77777777" w:rsidR="003F11D6" w:rsidRPr="006A1434" w:rsidRDefault="003F11D6" w:rsidP="00B33754">
            <w:pPr>
              <w:rPr>
                <w:rFonts w:ascii="Arial" w:eastAsia="Times New Roman" w:hAnsi="Arial" w:cs="Arial"/>
                <w:sz w:val="24"/>
                <w:szCs w:val="24"/>
                <w:lang w:eastAsia="en-GB"/>
              </w:rPr>
            </w:pPr>
          </w:p>
          <w:p w14:paraId="44CC1050" w14:textId="77777777" w:rsidR="003F11D6" w:rsidRPr="006A1434" w:rsidRDefault="003F11D6" w:rsidP="00B33754">
            <w:pPr>
              <w:rPr>
                <w:rFonts w:ascii="Arial" w:eastAsia="Times New Roman" w:hAnsi="Arial" w:cs="Arial"/>
                <w:sz w:val="24"/>
                <w:szCs w:val="24"/>
                <w:lang w:eastAsia="en-GB"/>
              </w:rPr>
            </w:pPr>
          </w:p>
          <w:p w14:paraId="639AA853" w14:textId="3E788A3C" w:rsidR="003F11D6" w:rsidRPr="006A1434" w:rsidRDefault="003F11D6" w:rsidP="00B33754">
            <w:pPr>
              <w:rPr>
                <w:rFonts w:ascii="Arial" w:eastAsia="Times New Roman" w:hAnsi="Arial" w:cs="Arial"/>
                <w:sz w:val="24"/>
                <w:szCs w:val="24"/>
                <w:lang w:eastAsia="en-GB"/>
              </w:rPr>
            </w:pPr>
          </w:p>
          <w:p w14:paraId="315BEB2D" w14:textId="77777777" w:rsidR="003F11D6" w:rsidRPr="006A1434" w:rsidRDefault="003F11D6" w:rsidP="00B33754">
            <w:pPr>
              <w:rPr>
                <w:rFonts w:ascii="Arial" w:eastAsia="Times New Roman" w:hAnsi="Arial" w:cs="Arial"/>
                <w:sz w:val="24"/>
                <w:szCs w:val="24"/>
                <w:lang w:eastAsia="en-GB"/>
              </w:rPr>
            </w:pPr>
          </w:p>
          <w:p w14:paraId="3F385B22" w14:textId="77777777" w:rsidR="003F11D6" w:rsidRPr="006A1434" w:rsidRDefault="003F11D6" w:rsidP="00B33754">
            <w:pPr>
              <w:rPr>
                <w:rFonts w:ascii="Arial" w:eastAsia="Times New Roman" w:hAnsi="Arial" w:cs="Arial"/>
                <w:b/>
                <w:bCs/>
                <w:sz w:val="24"/>
                <w:szCs w:val="24"/>
                <w:lang w:eastAsia="en-GB"/>
              </w:rPr>
            </w:pPr>
          </w:p>
        </w:tc>
      </w:tr>
    </w:tbl>
    <w:p w14:paraId="5D59723B" w14:textId="7A3AC0EF" w:rsidR="004D7589" w:rsidRPr="006A1434" w:rsidRDefault="004D7589" w:rsidP="00510A53">
      <w:pPr>
        <w:spacing w:after="150" w:line="240" w:lineRule="auto"/>
        <w:outlineLvl w:val="2"/>
        <w:rPr>
          <w:rFonts w:ascii="Arial" w:eastAsia="Times New Roman" w:hAnsi="Arial" w:cs="Arial"/>
          <w:b/>
          <w:bCs/>
          <w:sz w:val="24"/>
          <w:szCs w:val="24"/>
          <w:lang w:eastAsia="en-GB"/>
        </w:rPr>
      </w:pPr>
    </w:p>
    <w:p w14:paraId="725AB9C2" w14:textId="77777777" w:rsidR="00CF434C" w:rsidRPr="006A1434" w:rsidRDefault="00CF434C" w:rsidP="00510A53">
      <w:pPr>
        <w:spacing w:after="150" w:line="240" w:lineRule="auto"/>
        <w:outlineLvl w:val="2"/>
        <w:rPr>
          <w:rFonts w:ascii="Arial" w:eastAsia="Times New Roman" w:hAnsi="Arial" w:cs="Arial"/>
          <w:b/>
          <w:bCs/>
          <w:sz w:val="24"/>
          <w:szCs w:val="24"/>
          <w:lang w:eastAsia="en-GB"/>
        </w:rPr>
      </w:pPr>
    </w:p>
    <w:p w14:paraId="4C015282" w14:textId="77777777" w:rsidR="00400689" w:rsidRPr="006A1434" w:rsidRDefault="00400689" w:rsidP="00510A53">
      <w:pPr>
        <w:spacing w:after="150" w:line="240" w:lineRule="auto"/>
        <w:outlineLvl w:val="2"/>
        <w:rPr>
          <w:rFonts w:ascii="Arial" w:eastAsia="Times New Roman" w:hAnsi="Arial" w:cs="Arial"/>
          <w:b/>
          <w:bCs/>
          <w:sz w:val="24"/>
          <w:szCs w:val="24"/>
          <w:lang w:eastAsia="en-GB"/>
        </w:rPr>
      </w:pPr>
    </w:p>
    <w:p w14:paraId="50326800" w14:textId="64E82BCF" w:rsidR="00400689" w:rsidRDefault="00400689" w:rsidP="00510A53">
      <w:pPr>
        <w:spacing w:after="150" w:line="240" w:lineRule="auto"/>
        <w:outlineLvl w:val="2"/>
        <w:rPr>
          <w:rFonts w:ascii="Arial" w:eastAsia="Times New Roman" w:hAnsi="Arial" w:cs="Arial"/>
          <w:b/>
          <w:bCs/>
          <w:lang w:eastAsia="en-GB"/>
        </w:rPr>
        <w:sectPr w:rsidR="00400689">
          <w:footerReference w:type="default" r:id="rId13"/>
          <w:pgSz w:w="11906" w:h="16838"/>
          <w:pgMar w:top="1440" w:right="1440" w:bottom="1440" w:left="1440" w:header="708" w:footer="708" w:gutter="0"/>
          <w:cols w:space="708"/>
          <w:docGrid w:linePitch="360"/>
        </w:sectPr>
      </w:pPr>
    </w:p>
    <w:p w14:paraId="66FDB78A" w14:textId="6F3EB478" w:rsidR="00510A53" w:rsidRDefault="00510A53" w:rsidP="00510A53">
      <w:pPr>
        <w:pStyle w:val="Heading2"/>
        <w:spacing w:before="0"/>
        <w:rPr>
          <w:rFonts w:ascii="Arial" w:hAnsi="Arial" w:cs="Arial"/>
          <w:b/>
          <w:bCs/>
          <w:color w:val="auto"/>
          <w:sz w:val="22"/>
          <w:szCs w:val="22"/>
        </w:rPr>
      </w:pPr>
      <w:r w:rsidRPr="009A650F">
        <w:rPr>
          <w:rFonts w:ascii="Arial" w:hAnsi="Arial" w:cs="Arial"/>
          <w:b/>
          <w:bCs/>
          <w:color w:val="auto"/>
          <w:sz w:val="22"/>
          <w:szCs w:val="22"/>
        </w:rPr>
        <w:lastRenderedPageBreak/>
        <w:t>About you</w:t>
      </w:r>
    </w:p>
    <w:p w14:paraId="2E77054C" w14:textId="58CC46EF" w:rsidR="00510A53" w:rsidRPr="009A650F" w:rsidRDefault="00510A53" w:rsidP="00510A53">
      <w:pPr>
        <w:rPr>
          <w:rFonts w:ascii="Arial" w:hAnsi="Arial" w:cs="Arial"/>
        </w:rPr>
      </w:pPr>
      <w:r w:rsidRPr="009A650F">
        <w:rPr>
          <w:rFonts w:ascii="Arial" w:hAnsi="Arial" w:cs="Arial"/>
        </w:rPr>
        <w:t>Finally, we would like to ask a few questions about you.</w:t>
      </w:r>
      <w:r w:rsidR="00B55094">
        <w:rPr>
          <w:rFonts w:ascii="Arial" w:hAnsi="Arial" w:cs="Arial"/>
        </w:rPr>
        <w:t xml:space="preserve"> </w:t>
      </w:r>
      <w:r w:rsidRPr="009A650F">
        <w:rPr>
          <w:rFonts w:ascii="Arial" w:hAnsi="Arial" w:cs="Arial"/>
        </w:rPr>
        <w:t xml:space="preserve">This information is optional, but useful for us to ensure we have captured representative feedback </w:t>
      </w:r>
      <w:r w:rsidR="00B55094">
        <w:rPr>
          <w:rFonts w:ascii="Arial" w:hAnsi="Arial" w:cs="Arial"/>
        </w:rPr>
        <w:t>from</w:t>
      </w:r>
      <w:r w:rsidRPr="009A650F">
        <w:rPr>
          <w:rFonts w:ascii="Arial" w:hAnsi="Arial" w:cs="Arial"/>
        </w:rPr>
        <w:t xml:space="preserve"> </w:t>
      </w:r>
      <w:r w:rsidR="00E96773" w:rsidRPr="009A650F">
        <w:rPr>
          <w:rFonts w:ascii="Arial" w:hAnsi="Arial" w:cs="Arial"/>
        </w:rPr>
        <w:t xml:space="preserve">our </w:t>
      </w:r>
      <w:r w:rsidRPr="009A650F">
        <w:rPr>
          <w:rFonts w:ascii="Arial" w:hAnsi="Arial" w:cs="Arial"/>
        </w:rPr>
        <w:t>local population.</w:t>
      </w:r>
      <w:r w:rsidRPr="009A650F">
        <w:rPr>
          <w:rFonts w:ascii="Arial" w:hAnsi="Arial" w:cs="Arial"/>
        </w:rPr>
        <w:br/>
        <w:t> </w:t>
      </w:r>
    </w:p>
    <w:p w14:paraId="2712F81F" w14:textId="31370911" w:rsidR="00510A53" w:rsidRDefault="00B55094" w:rsidP="00510A53">
      <w:pPr>
        <w:pStyle w:val="Heading3"/>
        <w:shd w:val="clear" w:color="auto" w:fill="FFFFFF"/>
        <w:spacing w:before="0" w:beforeAutospacing="0" w:after="150" w:afterAutospacing="0"/>
        <w:rPr>
          <w:rFonts w:ascii="Arial" w:hAnsi="Arial" w:cs="Arial"/>
          <w:sz w:val="22"/>
          <w:szCs w:val="22"/>
        </w:rPr>
      </w:pPr>
      <w:r>
        <w:rPr>
          <w:rFonts w:ascii="Arial" w:hAnsi="Arial" w:cs="Arial"/>
          <w:sz w:val="22"/>
          <w:szCs w:val="22"/>
        </w:rPr>
        <w:t xml:space="preserve">5. </w:t>
      </w:r>
      <w:r w:rsidR="00510A53" w:rsidRPr="009A650F">
        <w:rPr>
          <w:rFonts w:ascii="Arial" w:hAnsi="Arial" w:cs="Arial"/>
          <w:sz w:val="22"/>
          <w:szCs w:val="22"/>
        </w:rPr>
        <w:t>What is your age?</w:t>
      </w:r>
    </w:p>
    <w:p w14:paraId="7E003059" w14:textId="0D0DAEC7"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Under 18</w:t>
      </w:r>
    </w:p>
    <w:p w14:paraId="684BC868" w14:textId="348F85D5"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18 – 24</w:t>
      </w:r>
    </w:p>
    <w:p w14:paraId="3E542435" w14:textId="4949D99E"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25 – 34</w:t>
      </w:r>
    </w:p>
    <w:p w14:paraId="3CFDEAB5" w14:textId="04FD8A98"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35 – 44</w:t>
      </w:r>
    </w:p>
    <w:p w14:paraId="7421F958" w14:textId="3562931A"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45 – 54</w:t>
      </w:r>
    </w:p>
    <w:p w14:paraId="677B8C14" w14:textId="41A78A51"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55 – 64</w:t>
      </w:r>
    </w:p>
    <w:p w14:paraId="6F65CC73" w14:textId="4AD26777"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65 – 75</w:t>
      </w:r>
    </w:p>
    <w:p w14:paraId="4FF10865" w14:textId="68307D83"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75+</w:t>
      </w:r>
    </w:p>
    <w:p w14:paraId="4B76810B" w14:textId="3CA39119" w:rsidR="009D72A5" w:rsidRPr="00863986" w:rsidRDefault="009D72A5"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Prefer not to </w:t>
      </w:r>
      <w:proofErr w:type="gramStart"/>
      <w:r>
        <w:rPr>
          <w:rFonts w:ascii="Arial" w:hAnsi="Arial" w:cs="Arial"/>
          <w:sz w:val="22"/>
          <w:szCs w:val="22"/>
        </w:rPr>
        <w:t>say</w:t>
      </w:r>
      <w:proofErr w:type="gramEnd"/>
    </w:p>
    <w:p w14:paraId="3E4B88C0" w14:textId="0121906D" w:rsidR="00510A53" w:rsidRDefault="00B55094" w:rsidP="00510A53">
      <w:pPr>
        <w:pStyle w:val="Heading3"/>
        <w:shd w:val="clear" w:color="auto" w:fill="FFFFFF"/>
        <w:spacing w:before="0" w:beforeAutospacing="0" w:after="150" w:afterAutospacing="0"/>
        <w:rPr>
          <w:rFonts w:ascii="Arial" w:hAnsi="Arial" w:cs="Arial"/>
          <w:sz w:val="22"/>
          <w:szCs w:val="22"/>
        </w:rPr>
      </w:pPr>
      <w:r>
        <w:rPr>
          <w:rFonts w:ascii="Arial" w:hAnsi="Arial" w:cs="Arial"/>
          <w:sz w:val="22"/>
          <w:szCs w:val="22"/>
        </w:rPr>
        <w:t xml:space="preserve">6. </w:t>
      </w:r>
      <w:r w:rsidR="00510A53" w:rsidRPr="009A650F">
        <w:rPr>
          <w:rFonts w:ascii="Arial" w:hAnsi="Arial" w:cs="Arial"/>
          <w:sz w:val="22"/>
          <w:szCs w:val="22"/>
        </w:rPr>
        <w:t>Which of the following would you use to describe yourself?</w:t>
      </w:r>
    </w:p>
    <w:p w14:paraId="6EDCDE1B" w14:textId="79CDD9ED"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Male</w:t>
      </w:r>
    </w:p>
    <w:p w14:paraId="2A419BE9" w14:textId="67CB0467"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Female</w:t>
      </w:r>
    </w:p>
    <w:p w14:paraId="3206F4EA" w14:textId="41906762"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Prefer not to </w:t>
      </w:r>
      <w:proofErr w:type="gramStart"/>
      <w:r>
        <w:rPr>
          <w:rFonts w:ascii="Arial" w:hAnsi="Arial" w:cs="Arial"/>
          <w:sz w:val="22"/>
          <w:szCs w:val="22"/>
        </w:rPr>
        <w:t>say</w:t>
      </w:r>
      <w:proofErr w:type="gramEnd"/>
    </w:p>
    <w:p w14:paraId="5BDAE228" w14:textId="38CCA284"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Prefer to self-describe ____________________________</w:t>
      </w:r>
    </w:p>
    <w:p w14:paraId="5D938B79" w14:textId="77777777" w:rsidR="00B55094" w:rsidRDefault="00B55094" w:rsidP="00510A53">
      <w:pPr>
        <w:pStyle w:val="Heading3"/>
        <w:shd w:val="clear" w:color="auto" w:fill="FFFFFF"/>
        <w:spacing w:before="0" w:beforeAutospacing="0" w:after="150" w:afterAutospacing="0"/>
        <w:rPr>
          <w:rFonts w:ascii="Arial" w:hAnsi="Arial" w:cs="Arial"/>
          <w:sz w:val="22"/>
          <w:szCs w:val="22"/>
        </w:rPr>
      </w:pPr>
    </w:p>
    <w:p w14:paraId="2F5BB333" w14:textId="3160FDCB" w:rsidR="00510A53" w:rsidRDefault="00B55094" w:rsidP="00510A53">
      <w:pPr>
        <w:pStyle w:val="Heading3"/>
        <w:shd w:val="clear" w:color="auto" w:fill="FFFFFF"/>
        <w:spacing w:before="0" w:beforeAutospacing="0" w:after="150" w:afterAutospacing="0"/>
        <w:rPr>
          <w:rFonts w:ascii="Arial" w:hAnsi="Arial" w:cs="Arial"/>
          <w:sz w:val="22"/>
          <w:szCs w:val="22"/>
        </w:rPr>
      </w:pPr>
      <w:r>
        <w:rPr>
          <w:rFonts w:ascii="Arial" w:hAnsi="Arial" w:cs="Arial"/>
          <w:sz w:val="22"/>
          <w:szCs w:val="22"/>
        </w:rPr>
        <w:t>7. W</w:t>
      </w:r>
      <w:r w:rsidR="00510A53" w:rsidRPr="009A650F">
        <w:rPr>
          <w:rFonts w:ascii="Arial" w:hAnsi="Arial" w:cs="Arial"/>
          <w:sz w:val="22"/>
          <w:szCs w:val="22"/>
        </w:rPr>
        <w:t>hich area do you live</w:t>
      </w:r>
      <w:r>
        <w:rPr>
          <w:rFonts w:ascii="Arial" w:hAnsi="Arial" w:cs="Arial"/>
          <w:sz w:val="22"/>
          <w:szCs w:val="22"/>
        </w:rPr>
        <w:t xml:space="preserve"> in</w:t>
      </w:r>
      <w:r w:rsidR="00510A53" w:rsidRPr="009A650F">
        <w:rPr>
          <w:rFonts w:ascii="Arial" w:hAnsi="Arial" w:cs="Arial"/>
          <w:sz w:val="22"/>
          <w:szCs w:val="22"/>
        </w:rPr>
        <w:t>? (</w:t>
      </w:r>
      <w:r>
        <w:rPr>
          <w:rFonts w:ascii="Arial" w:hAnsi="Arial" w:cs="Arial"/>
          <w:sz w:val="22"/>
          <w:szCs w:val="22"/>
        </w:rPr>
        <w:t>U</w:t>
      </w:r>
      <w:r w:rsidR="00510A53" w:rsidRPr="009A650F">
        <w:rPr>
          <w:rFonts w:ascii="Arial" w:hAnsi="Arial" w:cs="Arial"/>
          <w:sz w:val="22"/>
          <w:szCs w:val="22"/>
        </w:rPr>
        <w:t>sually where you pay your council tax)</w:t>
      </w:r>
    </w:p>
    <w:p w14:paraId="39EE9070" w14:textId="2E1D338B" w:rsidR="00B55094" w:rsidRDefault="00B55094" w:rsidP="00B55094">
      <w:pPr>
        <w:pStyle w:val="ListParagraph"/>
        <w:numPr>
          <w:ilvl w:val="0"/>
          <w:numId w:val="6"/>
        </w:numPr>
        <w:spacing w:after="150"/>
        <w:outlineLvl w:val="2"/>
        <w:rPr>
          <w:rFonts w:ascii="Arial" w:hAnsi="Arial" w:cs="Arial"/>
          <w:sz w:val="22"/>
          <w:szCs w:val="22"/>
        </w:rPr>
      </w:pPr>
      <w:proofErr w:type="spellStart"/>
      <w:r>
        <w:rPr>
          <w:rFonts w:ascii="Arial" w:hAnsi="Arial" w:cs="Arial"/>
          <w:sz w:val="22"/>
          <w:szCs w:val="22"/>
        </w:rPr>
        <w:t>Breckland</w:t>
      </w:r>
      <w:proofErr w:type="spellEnd"/>
    </w:p>
    <w:p w14:paraId="1027F17B" w14:textId="0A7EFA80"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Broadland</w:t>
      </w:r>
    </w:p>
    <w:p w14:paraId="0CDE13C1" w14:textId="3EA87DAC" w:rsidR="00B55094" w:rsidRDefault="00B55094" w:rsidP="00B55094">
      <w:pPr>
        <w:pStyle w:val="ListParagraph"/>
        <w:numPr>
          <w:ilvl w:val="0"/>
          <w:numId w:val="6"/>
        </w:numPr>
        <w:spacing w:after="150"/>
        <w:outlineLvl w:val="2"/>
        <w:rPr>
          <w:rFonts w:ascii="Arial" w:hAnsi="Arial" w:cs="Arial"/>
          <w:sz w:val="22"/>
          <w:szCs w:val="22"/>
        </w:rPr>
      </w:pPr>
      <w:r w:rsidRPr="00B55094">
        <w:rPr>
          <w:rFonts w:ascii="Arial" w:hAnsi="Arial" w:cs="Arial"/>
          <w:sz w:val="22"/>
          <w:szCs w:val="22"/>
        </w:rPr>
        <w:t>East Suffolk (Waveney area)</w:t>
      </w:r>
    </w:p>
    <w:p w14:paraId="60EA0FEA" w14:textId="11CAC598"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Great Yarmouth</w:t>
      </w:r>
    </w:p>
    <w:p w14:paraId="549ACAD6" w14:textId="62A401AD"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North </w:t>
      </w:r>
      <w:r w:rsidRPr="00B55094">
        <w:rPr>
          <w:rFonts w:ascii="Arial" w:hAnsi="Arial" w:cs="Arial"/>
          <w:sz w:val="22"/>
          <w:szCs w:val="22"/>
        </w:rPr>
        <w:t>Norfolk</w:t>
      </w:r>
    </w:p>
    <w:p w14:paraId="48E12F86" w14:textId="6E26D073"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Norwich</w:t>
      </w:r>
    </w:p>
    <w:p w14:paraId="6217B101" w14:textId="7A7A9360"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South Norfolk</w:t>
      </w:r>
    </w:p>
    <w:p w14:paraId="796F2BB0" w14:textId="1CB4E526" w:rsidR="00CF434C" w:rsidRP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West </w:t>
      </w:r>
      <w:r w:rsidRPr="00B55094">
        <w:rPr>
          <w:rFonts w:ascii="Arial" w:hAnsi="Arial" w:cs="Arial"/>
          <w:sz w:val="22"/>
          <w:szCs w:val="22"/>
        </w:rPr>
        <w:t xml:space="preserve">Norfolk </w:t>
      </w:r>
    </w:p>
    <w:p w14:paraId="111ED967" w14:textId="54DE12B3" w:rsidR="00B55094" w:rsidRDefault="00B55094" w:rsidP="00B55094">
      <w:pPr>
        <w:pStyle w:val="ListParagraph"/>
        <w:numPr>
          <w:ilvl w:val="0"/>
          <w:numId w:val="6"/>
        </w:numPr>
        <w:spacing w:after="150"/>
        <w:outlineLvl w:val="2"/>
        <w:rPr>
          <w:rFonts w:ascii="Arial" w:hAnsi="Arial" w:cs="Arial"/>
          <w:sz w:val="22"/>
          <w:szCs w:val="22"/>
        </w:rPr>
      </w:pPr>
      <w:r>
        <w:rPr>
          <w:rFonts w:ascii="Arial" w:hAnsi="Arial" w:cs="Arial"/>
          <w:sz w:val="22"/>
          <w:szCs w:val="22"/>
        </w:rPr>
        <w:t>Other (please specify) ____________________________</w:t>
      </w:r>
      <w:r w:rsidR="00CF434C">
        <w:rPr>
          <w:rFonts w:ascii="Arial" w:hAnsi="Arial" w:cs="Arial"/>
          <w:sz w:val="22"/>
          <w:szCs w:val="22"/>
        </w:rPr>
        <w:br/>
      </w:r>
    </w:p>
    <w:p w14:paraId="35492421" w14:textId="47237EBE" w:rsidR="00CF434C" w:rsidRDefault="00CF434C" w:rsidP="00510A53">
      <w:pPr>
        <w:pStyle w:val="Heading3"/>
        <w:shd w:val="clear" w:color="auto" w:fill="FFFFFF"/>
        <w:spacing w:before="0" w:beforeAutospacing="0" w:after="150" w:afterAutospacing="0"/>
        <w:rPr>
          <w:rFonts w:ascii="Arial" w:hAnsi="Arial" w:cs="Arial"/>
          <w:sz w:val="22"/>
          <w:szCs w:val="22"/>
        </w:rPr>
      </w:pPr>
      <w:r>
        <w:rPr>
          <w:rFonts w:ascii="Arial" w:hAnsi="Arial" w:cs="Arial"/>
          <w:sz w:val="22"/>
          <w:szCs w:val="22"/>
        </w:rPr>
        <w:t>8. What is your ethnic group?</w:t>
      </w:r>
    </w:p>
    <w:tbl>
      <w:tblPr>
        <w:tblStyle w:val="TableGrid"/>
        <w:tblW w:w="0" w:type="auto"/>
        <w:tblLook w:val="04A0" w:firstRow="1" w:lastRow="0" w:firstColumn="1" w:lastColumn="0" w:noHBand="0" w:noVBand="1"/>
      </w:tblPr>
      <w:tblGrid>
        <w:gridCol w:w="4143"/>
      </w:tblGrid>
      <w:tr w:rsidR="00CF434C" w14:paraId="207ABDDB" w14:textId="77777777" w:rsidTr="00CF434C">
        <w:tc>
          <w:tcPr>
            <w:tcW w:w="4143" w:type="dxa"/>
          </w:tcPr>
          <w:p w14:paraId="3ED108A6" w14:textId="4CC6E64C" w:rsidR="00CF434C" w:rsidRPr="00CF434C" w:rsidRDefault="00CF434C" w:rsidP="00CF434C">
            <w:pPr>
              <w:spacing w:after="150"/>
              <w:outlineLvl w:val="2"/>
              <w:rPr>
                <w:rFonts w:ascii="Arial" w:hAnsi="Arial" w:cs="Arial"/>
              </w:rPr>
            </w:pPr>
            <w:r>
              <w:rPr>
                <w:rFonts w:ascii="Arial" w:hAnsi="Arial" w:cs="Arial"/>
              </w:rPr>
              <w:t>White</w:t>
            </w:r>
          </w:p>
          <w:p w14:paraId="318D7A50" w14:textId="7C6EB98B" w:rsid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English/Welsh/Scottish/Northern Irish or British</w:t>
            </w:r>
          </w:p>
          <w:p w14:paraId="1B9A2861" w14:textId="5C620734" w:rsid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Irish</w:t>
            </w:r>
          </w:p>
          <w:p w14:paraId="040BD880" w14:textId="774D08D1" w:rsid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Gypsy or Irish Traveller</w:t>
            </w:r>
          </w:p>
          <w:p w14:paraId="557D5002" w14:textId="77777777" w:rsid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Roma</w:t>
            </w:r>
          </w:p>
          <w:p w14:paraId="39F25384" w14:textId="0A6FC1E9" w:rsidR="00CF434C" w:rsidRPr="00CF434C" w:rsidRDefault="00CF434C" w:rsidP="00510A53">
            <w:pPr>
              <w:pStyle w:val="ListParagraph"/>
              <w:numPr>
                <w:ilvl w:val="0"/>
                <w:numId w:val="6"/>
              </w:numPr>
              <w:spacing w:after="150"/>
              <w:outlineLvl w:val="2"/>
              <w:rPr>
                <w:rFonts w:ascii="Arial" w:hAnsi="Arial" w:cs="Arial"/>
                <w:sz w:val="22"/>
                <w:szCs w:val="22"/>
              </w:rPr>
            </w:pPr>
            <w:r>
              <w:rPr>
                <w:rFonts w:ascii="Arial" w:hAnsi="Arial" w:cs="Arial"/>
                <w:sz w:val="22"/>
                <w:szCs w:val="22"/>
              </w:rPr>
              <w:t>Any other White background</w:t>
            </w:r>
          </w:p>
        </w:tc>
      </w:tr>
      <w:tr w:rsidR="0085739A" w14:paraId="313AD234" w14:textId="77777777" w:rsidTr="0085739A">
        <w:tc>
          <w:tcPr>
            <w:tcW w:w="4143" w:type="dxa"/>
          </w:tcPr>
          <w:p w14:paraId="76C5C4CC" w14:textId="77777777" w:rsidR="0085739A" w:rsidRPr="00CF434C" w:rsidRDefault="0085739A" w:rsidP="00B33754">
            <w:pPr>
              <w:spacing w:after="150"/>
              <w:outlineLvl w:val="2"/>
              <w:rPr>
                <w:rFonts w:ascii="Arial" w:hAnsi="Arial" w:cs="Arial"/>
              </w:rPr>
            </w:pPr>
            <w:r>
              <w:rPr>
                <w:rFonts w:ascii="Arial" w:hAnsi="Arial" w:cs="Arial"/>
              </w:rPr>
              <w:t>Mixed</w:t>
            </w:r>
          </w:p>
          <w:p w14:paraId="1C1BCEA2"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White &amp; Black Caribbean </w:t>
            </w:r>
          </w:p>
          <w:p w14:paraId="71D2CE87"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White &amp; Black African </w:t>
            </w:r>
          </w:p>
          <w:p w14:paraId="3F49FB4B"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White &amp; Asian </w:t>
            </w:r>
          </w:p>
          <w:p w14:paraId="143A359B"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Any other mixed or multiple ethnic background</w:t>
            </w:r>
          </w:p>
          <w:p w14:paraId="1827281E" w14:textId="77777777" w:rsidR="0085739A" w:rsidRPr="00CF434C" w:rsidRDefault="0085739A" w:rsidP="00B33754">
            <w:pPr>
              <w:pStyle w:val="ListParagraph"/>
              <w:spacing w:after="150"/>
              <w:outlineLvl w:val="2"/>
              <w:rPr>
                <w:rFonts w:ascii="Arial" w:hAnsi="Arial" w:cs="Arial"/>
                <w:sz w:val="22"/>
                <w:szCs w:val="22"/>
              </w:rPr>
            </w:pPr>
            <w:r>
              <w:rPr>
                <w:rFonts w:ascii="Arial" w:hAnsi="Arial" w:cs="Arial"/>
                <w:sz w:val="22"/>
                <w:szCs w:val="22"/>
              </w:rPr>
              <w:t>_________________________</w:t>
            </w:r>
          </w:p>
        </w:tc>
      </w:tr>
      <w:tr w:rsidR="0085739A" w14:paraId="08EB7CDA" w14:textId="77777777" w:rsidTr="0085739A">
        <w:tc>
          <w:tcPr>
            <w:tcW w:w="4143" w:type="dxa"/>
          </w:tcPr>
          <w:p w14:paraId="071143C4" w14:textId="77777777" w:rsidR="0085739A" w:rsidRPr="00CF434C" w:rsidRDefault="0085739A" w:rsidP="00B33754">
            <w:pPr>
              <w:spacing w:after="150"/>
              <w:outlineLvl w:val="2"/>
              <w:rPr>
                <w:rFonts w:ascii="Arial" w:hAnsi="Arial" w:cs="Arial"/>
              </w:rPr>
            </w:pPr>
            <w:r>
              <w:rPr>
                <w:rFonts w:ascii="Arial" w:hAnsi="Arial" w:cs="Arial"/>
              </w:rPr>
              <w:t>Asian or Asian British</w:t>
            </w:r>
          </w:p>
          <w:p w14:paraId="3C6165C8"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Indian</w:t>
            </w:r>
          </w:p>
          <w:p w14:paraId="7F8A909B"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Pakistani</w:t>
            </w:r>
          </w:p>
          <w:p w14:paraId="01DA7A2E"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Bangladeshi </w:t>
            </w:r>
          </w:p>
          <w:p w14:paraId="358DF188" w14:textId="77777777" w:rsidR="0085739A"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Chinese</w:t>
            </w:r>
          </w:p>
          <w:p w14:paraId="2177B871" w14:textId="77777777" w:rsidR="0085739A" w:rsidRPr="00CF434C" w:rsidRDefault="0085739A" w:rsidP="0085739A">
            <w:pPr>
              <w:pStyle w:val="ListParagraph"/>
              <w:numPr>
                <w:ilvl w:val="0"/>
                <w:numId w:val="6"/>
              </w:numPr>
              <w:spacing w:after="150"/>
              <w:outlineLvl w:val="2"/>
              <w:rPr>
                <w:rFonts w:ascii="Arial" w:hAnsi="Arial" w:cs="Arial"/>
                <w:sz w:val="22"/>
                <w:szCs w:val="22"/>
              </w:rPr>
            </w:pPr>
            <w:r>
              <w:rPr>
                <w:rFonts w:ascii="Arial" w:hAnsi="Arial" w:cs="Arial"/>
                <w:sz w:val="22"/>
                <w:szCs w:val="22"/>
              </w:rPr>
              <w:t>Any other Asian background _________________________</w:t>
            </w:r>
          </w:p>
        </w:tc>
      </w:tr>
      <w:tr w:rsidR="00CF434C" w14:paraId="7F2B41CD" w14:textId="77777777" w:rsidTr="00CF434C">
        <w:tc>
          <w:tcPr>
            <w:tcW w:w="4143" w:type="dxa"/>
          </w:tcPr>
          <w:p w14:paraId="081E3FE1" w14:textId="68E63732" w:rsidR="00CF434C" w:rsidRPr="00CF434C" w:rsidRDefault="00CF434C" w:rsidP="00B33754">
            <w:pPr>
              <w:spacing w:after="150"/>
              <w:outlineLvl w:val="2"/>
              <w:rPr>
                <w:rFonts w:ascii="Arial" w:hAnsi="Arial" w:cs="Arial"/>
              </w:rPr>
            </w:pPr>
            <w:r>
              <w:rPr>
                <w:rFonts w:ascii="Arial" w:hAnsi="Arial" w:cs="Arial"/>
              </w:rPr>
              <w:t>Black or Black British</w:t>
            </w:r>
          </w:p>
          <w:p w14:paraId="0B855184" w14:textId="00E60117" w:rsid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Caribbean</w:t>
            </w:r>
          </w:p>
          <w:p w14:paraId="1494DFF7" w14:textId="74EBE184" w:rsidR="00CF434C" w:rsidRDefault="00CF434C"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African</w:t>
            </w:r>
          </w:p>
          <w:p w14:paraId="58A64ED6" w14:textId="6A2DA3CF" w:rsidR="00CF434C" w:rsidRPr="00CF434C" w:rsidRDefault="003F11D6" w:rsidP="00CF434C">
            <w:pPr>
              <w:pStyle w:val="ListParagraph"/>
              <w:numPr>
                <w:ilvl w:val="0"/>
                <w:numId w:val="6"/>
              </w:numPr>
              <w:spacing w:after="150"/>
              <w:outlineLvl w:val="2"/>
              <w:rPr>
                <w:rFonts w:ascii="Arial" w:hAnsi="Arial" w:cs="Arial"/>
                <w:sz w:val="22"/>
                <w:szCs w:val="22"/>
              </w:rPr>
            </w:pPr>
            <w:r>
              <w:rPr>
                <w:rFonts w:ascii="Arial" w:hAnsi="Arial" w:cs="Arial"/>
                <w:sz w:val="22"/>
                <w:szCs w:val="22"/>
              </w:rPr>
              <w:t>Any other Black</w:t>
            </w:r>
            <w:r w:rsidR="00CF434C">
              <w:rPr>
                <w:rFonts w:ascii="Arial" w:hAnsi="Arial" w:cs="Arial"/>
                <w:sz w:val="22"/>
                <w:szCs w:val="22"/>
              </w:rPr>
              <w:t xml:space="preserve"> </w:t>
            </w:r>
            <w:r>
              <w:rPr>
                <w:rFonts w:ascii="Arial" w:hAnsi="Arial" w:cs="Arial"/>
                <w:sz w:val="22"/>
                <w:szCs w:val="22"/>
              </w:rPr>
              <w:t xml:space="preserve">background </w:t>
            </w:r>
            <w:r w:rsidR="00CF434C">
              <w:rPr>
                <w:rFonts w:ascii="Arial" w:hAnsi="Arial" w:cs="Arial"/>
                <w:sz w:val="22"/>
                <w:szCs w:val="22"/>
              </w:rPr>
              <w:t>_________________________</w:t>
            </w:r>
          </w:p>
        </w:tc>
      </w:tr>
      <w:tr w:rsidR="003F11D6" w14:paraId="5B56F478" w14:textId="77777777" w:rsidTr="003F11D6">
        <w:tc>
          <w:tcPr>
            <w:tcW w:w="4143" w:type="dxa"/>
          </w:tcPr>
          <w:p w14:paraId="3AF02616" w14:textId="77777777" w:rsidR="003F11D6" w:rsidRDefault="003F11D6" w:rsidP="00B33754">
            <w:pPr>
              <w:spacing w:after="150"/>
              <w:outlineLvl w:val="2"/>
              <w:rPr>
                <w:rFonts w:ascii="Arial" w:hAnsi="Arial" w:cs="Arial"/>
              </w:rPr>
            </w:pPr>
            <w:r>
              <w:rPr>
                <w:rFonts w:ascii="Arial" w:hAnsi="Arial" w:cs="Arial"/>
              </w:rPr>
              <w:t>Arab</w:t>
            </w:r>
          </w:p>
          <w:p w14:paraId="789A87C1" w14:textId="22EF3562" w:rsidR="003F11D6" w:rsidRPr="003F11D6" w:rsidRDefault="003F11D6" w:rsidP="00B33754">
            <w:pPr>
              <w:pStyle w:val="ListParagraph"/>
              <w:numPr>
                <w:ilvl w:val="0"/>
                <w:numId w:val="6"/>
              </w:numPr>
              <w:spacing w:after="150"/>
              <w:outlineLvl w:val="2"/>
              <w:rPr>
                <w:rFonts w:ascii="Arial" w:hAnsi="Arial" w:cs="Arial"/>
                <w:sz w:val="22"/>
                <w:szCs w:val="22"/>
              </w:rPr>
            </w:pPr>
            <w:r>
              <w:rPr>
                <w:rFonts w:ascii="Arial" w:hAnsi="Arial" w:cs="Arial"/>
                <w:sz w:val="22"/>
                <w:szCs w:val="22"/>
              </w:rPr>
              <w:t xml:space="preserve">Arab </w:t>
            </w:r>
          </w:p>
        </w:tc>
      </w:tr>
      <w:tr w:rsidR="003F11D6" w14:paraId="279ACC09" w14:textId="77777777" w:rsidTr="003F11D6">
        <w:tc>
          <w:tcPr>
            <w:tcW w:w="4143" w:type="dxa"/>
          </w:tcPr>
          <w:p w14:paraId="38C6C3A8" w14:textId="58CF99CD" w:rsidR="003F11D6" w:rsidRDefault="003F11D6" w:rsidP="00B33754">
            <w:pPr>
              <w:spacing w:after="150"/>
              <w:outlineLvl w:val="2"/>
              <w:rPr>
                <w:rFonts w:ascii="Arial" w:hAnsi="Arial" w:cs="Arial"/>
              </w:rPr>
            </w:pPr>
            <w:r>
              <w:rPr>
                <w:rFonts w:ascii="Arial" w:hAnsi="Arial" w:cs="Arial"/>
              </w:rPr>
              <w:t xml:space="preserve">Any other ethnicity or prefer not to </w:t>
            </w:r>
            <w:proofErr w:type="gramStart"/>
            <w:r>
              <w:rPr>
                <w:rFonts w:ascii="Arial" w:hAnsi="Arial" w:cs="Arial"/>
              </w:rPr>
              <w:t>say</w:t>
            </w:r>
            <w:proofErr w:type="gramEnd"/>
          </w:p>
          <w:p w14:paraId="75DFDD9A" w14:textId="77777777" w:rsidR="003F11D6" w:rsidRPr="003F11D6" w:rsidRDefault="003F11D6" w:rsidP="003F11D6">
            <w:pPr>
              <w:pStyle w:val="ListParagraph"/>
              <w:numPr>
                <w:ilvl w:val="0"/>
                <w:numId w:val="6"/>
              </w:numPr>
              <w:spacing w:after="150"/>
              <w:outlineLvl w:val="2"/>
              <w:rPr>
                <w:rFonts w:ascii="Arial" w:hAnsi="Arial" w:cs="Arial"/>
                <w:sz w:val="22"/>
                <w:szCs w:val="22"/>
              </w:rPr>
            </w:pPr>
            <w:r w:rsidRPr="003F11D6">
              <w:rPr>
                <w:rFonts w:ascii="Arial" w:hAnsi="Arial" w:cs="Arial"/>
                <w:sz w:val="22"/>
                <w:szCs w:val="22"/>
              </w:rPr>
              <w:t>Any other ethnicity</w:t>
            </w:r>
          </w:p>
          <w:p w14:paraId="1CA2AB85" w14:textId="2FFAA4D6" w:rsidR="003F11D6" w:rsidRPr="003F11D6" w:rsidRDefault="003F11D6" w:rsidP="003F11D6">
            <w:pPr>
              <w:pStyle w:val="ListParagraph"/>
              <w:numPr>
                <w:ilvl w:val="0"/>
                <w:numId w:val="6"/>
              </w:numPr>
              <w:spacing w:after="150"/>
              <w:outlineLvl w:val="2"/>
              <w:rPr>
                <w:rFonts w:ascii="Arial" w:hAnsi="Arial" w:cs="Arial"/>
              </w:rPr>
            </w:pPr>
            <w:r w:rsidRPr="003F11D6">
              <w:rPr>
                <w:rFonts w:ascii="Arial" w:hAnsi="Arial" w:cs="Arial"/>
                <w:sz w:val="22"/>
                <w:szCs w:val="22"/>
              </w:rPr>
              <w:t>Prefer not to say</w:t>
            </w:r>
          </w:p>
        </w:tc>
      </w:tr>
    </w:tbl>
    <w:p w14:paraId="1A640C93" w14:textId="77777777" w:rsidR="003F11D6" w:rsidRDefault="003F11D6" w:rsidP="00510A53">
      <w:pPr>
        <w:pStyle w:val="Heading3"/>
        <w:shd w:val="clear" w:color="auto" w:fill="FFFFFF"/>
        <w:spacing w:before="0" w:beforeAutospacing="0" w:after="150" w:afterAutospacing="0"/>
        <w:rPr>
          <w:rFonts w:ascii="Arial" w:hAnsi="Arial" w:cs="Arial"/>
          <w:sz w:val="22"/>
          <w:szCs w:val="22"/>
        </w:rPr>
      </w:pPr>
    </w:p>
    <w:p w14:paraId="7F5EE78D" w14:textId="36A00C3C" w:rsidR="00510A53" w:rsidRPr="009A650F" w:rsidRDefault="00510A53" w:rsidP="00510A53">
      <w:pPr>
        <w:pStyle w:val="Heading2"/>
        <w:spacing w:before="0"/>
        <w:rPr>
          <w:rFonts w:ascii="Arial" w:hAnsi="Arial" w:cs="Arial"/>
          <w:b/>
          <w:bCs/>
          <w:color w:val="auto"/>
          <w:sz w:val="22"/>
          <w:szCs w:val="22"/>
        </w:rPr>
      </w:pPr>
      <w:r w:rsidRPr="009A650F">
        <w:rPr>
          <w:rFonts w:ascii="Arial" w:hAnsi="Arial" w:cs="Arial"/>
          <w:b/>
          <w:bCs/>
          <w:color w:val="auto"/>
          <w:sz w:val="22"/>
          <w:szCs w:val="22"/>
        </w:rPr>
        <w:t>The Future</w:t>
      </w:r>
      <w:r w:rsidR="00CF434C">
        <w:rPr>
          <w:rFonts w:ascii="Arial" w:hAnsi="Arial" w:cs="Arial"/>
          <w:b/>
          <w:bCs/>
          <w:color w:val="auto"/>
          <w:sz w:val="22"/>
          <w:szCs w:val="22"/>
        </w:rPr>
        <w:br/>
      </w:r>
    </w:p>
    <w:p w14:paraId="76E60740" w14:textId="73318060" w:rsidR="00510A53" w:rsidRPr="007B07CD" w:rsidRDefault="00510A53" w:rsidP="00510A53">
      <w:pPr>
        <w:pStyle w:val="Heading3"/>
        <w:shd w:val="clear" w:color="auto" w:fill="FFFFFF"/>
        <w:spacing w:before="0" w:beforeAutospacing="0" w:after="0" w:afterAutospacing="0"/>
        <w:rPr>
          <w:rFonts w:ascii="Arial" w:hAnsi="Arial" w:cs="Arial"/>
          <w:b w:val="0"/>
          <w:bCs w:val="0"/>
          <w:sz w:val="22"/>
          <w:szCs w:val="22"/>
        </w:rPr>
      </w:pPr>
      <w:r w:rsidRPr="007B07CD">
        <w:rPr>
          <w:rFonts w:ascii="Arial" w:hAnsi="Arial" w:cs="Arial"/>
          <w:b w:val="0"/>
          <w:bCs w:val="0"/>
          <w:sz w:val="22"/>
          <w:szCs w:val="22"/>
        </w:rPr>
        <w:t xml:space="preserve">Our </w:t>
      </w:r>
      <w:r w:rsidR="002127A4" w:rsidRPr="007B07CD">
        <w:rPr>
          <w:rFonts w:ascii="Arial" w:hAnsi="Arial" w:cs="Arial"/>
          <w:b w:val="0"/>
          <w:bCs w:val="0"/>
          <w:sz w:val="22"/>
          <w:szCs w:val="22"/>
        </w:rPr>
        <w:t>Long</w:t>
      </w:r>
      <w:r w:rsidR="00FE10BC" w:rsidRPr="007B07CD">
        <w:rPr>
          <w:rFonts w:ascii="Arial" w:hAnsi="Arial" w:cs="Arial"/>
          <w:b w:val="0"/>
          <w:bCs w:val="0"/>
          <w:sz w:val="22"/>
          <w:szCs w:val="22"/>
        </w:rPr>
        <w:t>-</w:t>
      </w:r>
      <w:r w:rsidR="002127A4" w:rsidRPr="007B07CD">
        <w:rPr>
          <w:rFonts w:ascii="Arial" w:hAnsi="Arial" w:cs="Arial"/>
          <w:b w:val="0"/>
          <w:bCs w:val="0"/>
          <w:sz w:val="22"/>
          <w:szCs w:val="22"/>
        </w:rPr>
        <w:t>Term Dental P</w:t>
      </w:r>
      <w:r w:rsidRPr="007B07CD">
        <w:rPr>
          <w:rFonts w:ascii="Arial" w:hAnsi="Arial" w:cs="Arial"/>
          <w:b w:val="0"/>
          <w:bCs w:val="0"/>
          <w:sz w:val="22"/>
          <w:szCs w:val="22"/>
        </w:rPr>
        <w:t xml:space="preserve">lan </w:t>
      </w:r>
      <w:r w:rsidR="002127A4" w:rsidRPr="007B07CD">
        <w:rPr>
          <w:rFonts w:ascii="Arial" w:hAnsi="Arial" w:cs="Arial"/>
          <w:b w:val="0"/>
          <w:bCs w:val="0"/>
          <w:sz w:val="22"/>
          <w:szCs w:val="22"/>
        </w:rPr>
        <w:t xml:space="preserve">is </w:t>
      </w:r>
      <w:r w:rsidR="00FE10BC" w:rsidRPr="007B07CD">
        <w:rPr>
          <w:rFonts w:ascii="Arial" w:hAnsi="Arial" w:cs="Arial"/>
          <w:b w:val="0"/>
          <w:bCs w:val="0"/>
          <w:sz w:val="22"/>
          <w:szCs w:val="22"/>
        </w:rPr>
        <w:t xml:space="preserve">due </w:t>
      </w:r>
      <w:r w:rsidRPr="007B07CD">
        <w:rPr>
          <w:rFonts w:ascii="Arial" w:hAnsi="Arial" w:cs="Arial"/>
          <w:b w:val="0"/>
          <w:bCs w:val="0"/>
          <w:sz w:val="22"/>
          <w:szCs w:val="22"/>
        </w:rPr>
        <w:t xml:space="preserve">to be finalised </w:t>
      </w:r>
      <w:r w:rsidR="004E5531" w:rsidRPr="007B07CD">
        <w:rPr>
          <w:rFonts w:ascii="Arial" w:hAnsi="Arial" w:cs="Arial"/>
          <w:b w:val="0"/>
          <w:bCs w:val="0"/>
          <w:sz w:val="22"/>
          <w:szCs w:val="22"/>
        </w:rPr>
        <w:t xml:space="preserve">in Spring </w:t>
      </w:r>
      <w:r w:rsidRPr="007B07CD">
        <w:rPr>
          <w:rFonts w:ascii="Arial" w:hAnsi="Arial" w:cs="Arial"/>
          <w:b w:val="0"/>
          <w:bCs w:val="0"/>
          <w:sz w:val="22"/>
          <w:szCs w:val="22"/>
        </w:rPr>
        <w:t>20</w:t>
      </w:r>
      <w:r w:rsidR="002127A4" w:rsidRPr="007B07CD">
        <w:rPr>
          <w:rFonts w:ascii="Arial" w:hAnsi="Arial" w:cs="Arial"/>
          <w:b w:val="0"/>
          <w:bCs w:val="0"/>
          <w:sz w:val="22"/>
          <w:szCs w:val="22"/>
        </w:rPr>
        <w:t>24</w:t>
      </w:r>
      <w:r w:rsidRPr="007B07CD">
        <w:rPr>
          <w:rFonts w:ascii="Arial" w:hAnsi="Arial" w:cs="Arial"/>
          <w:b w:val="0"/>
          <w:bCs w:val="0"/>
          <w:sz w:val="22"/>
          <w:szCs w:val="22"/>
        </w:rPr>
        <w:t xml:space="preserve">, but </w:t>
      </w:r>
      <w:r w:rsidR="00FE10BC" w:rsidRPr="007B07CD">
        <w:rPr>
          <w:rFonts w:ascii="Arial" w:hAnsi="Arial" w:cs="Arial"/>
          <w:b w:val="0"/>
          <w:bCs w:val="0"/>
          <w:sz w:val="22"/>
          <w:szCs w:val="22"/>
        </w:rPr>
        <w:t>that is just the start.</w:t>
      </w:r>
      <w:r w:rsidRPr="007B07CD">
        <w:rPr>
          <w:rFonts w:ascii="Arial" w:hAnsi="Arial" w:cs="Arial"/>
          <w:b w:val="0"/>
          <w:bCs w:val="0"/>
          <w:sz w:val="22"/>
          <w:szCs w:val="22"/>
        </w:rPr>
        <w:t xml:space="preserve"> </w:t>
      </w:r>
      <w:r w:rsidR="00FE10BC" w:rsidRPr="007B07CD">
        <w:rPr>
          <w:rFonts w:ascii="Arial" w:hAnsi="Arial" w:cs="Arial"/>
          <w:b w:val="0"/>
          <w:bCs w:val="0"/>
          <w:sz w:val="22"/>
          <w:szCs w:val="22"/>
        </w:rPr>
        <w:t>As we implement the plan t</w:t>
      </w:r>
      <w:r w:rsidRPr="007B07CD">
        <w:rPr>
          <w:rFonts w:ascii="Arial" w:hAnsi="Arial" w:cs="Arial"/>
          <w:b w:val="0"/>
          <w:bCs w:val="0"/>
          <w:sz w:val="22"/>
          <w:szCs w:val="22"/>
        </w:rPr>
        <w:t xml:space="preserve">here will be more </w:t>
      </w:r>
      <w:r w:rsidR="00FE10BC" w:rsidRPr="007B07CD">
        <w:rPr>
          <w:rFonts w:ascii="Arial" w:hAnsi="Arial" w:cs="Arial"/>
          <w:b w:val="0"/>
          <w:bCs w:val="0"/>
          <w:sz w:val="22"/>
          <w:szCs w:val="22"/>
        </w:rPr>
        <w:t xml:space="preserve">opportunities to </w:t>
      </w:r>
      <w:r w:rsidRPr="007B07CD">
        <w:rPr>
          <w:rFonts w:ascii="Arial" w:hAnsi="Arial" w:cs="Arial"/>
          <w:b w:val="0"/>
          <w:bCs w:val="0"/>
          <w:sz w:val="22"/>
          <w:szCs w:val="22"/>
        </w:rPr>
        <w:t>engage</w:t>
      </w:r>
      <w:r w:rsidR="00FE10BC" w:rsidRPr="007B07CD">
        <w:rPr>
          <w:rFonts w:ascii="Arial" w:hAnsi="Arial" w:cs="Arial"/>
          <w:b w:val="0"/>
          <w:bCs w:val="0"/>
          <w:sz w:val="22"/>
          <w:szCs w:val="22"/>
        </w:rPr>
        <w:t xml:space="preserve"> with </w:t>
      </w:r>
      <w:r w:rsidRPr="007B07CD">
        <w:rPr>
          <w:rFonts w:ascii="Arial" w:hAnsi="Arial" w:cs="Arial"/>
          <w:b w:val="0"/>
          <w:bCs w:val="0"/>
          <w:sz w:val="22"/>
          <w:szCs w:val="22"/>
        </w:rPr>
        <w:t>local people, those who use our services</w:t>
      </w:r>
      <w:r w:rsidR="004E5531" w:rsidRPr="007B07CD">
        <w:rPr>
          <w:rFonts w:ascii="Arial" w:hAnsi="Arial" w:cs="Arial"/>
          <w:b w:val="0"/>
          <w:bCs w:val="0"/>
          <w:sz w:val="22"/>
          <w:szCs w:val="22"/>
        </w:rPr>
        <w:t>,</w:t>
      </w:r>
      <w:r w:rsidRPr="007B07CD">
        <w:rPr>
          <w:rFonts w:ascii="Arial" w:hAnsi="Arial" w:cs="Arial"/>
          <w:b w:val="0"/>
          <w:bCs w:val="0"/>
          <w:sz w:val="22"/>
          <w:szCs w:val="22"/>
        </w:rPr>
        <w:t xml:space="preserve"> and our workforce. </w:t>
      </w:r>
      <w:r w:rsidR="004E5531" w:rsidRPr="007B07CD">
        <w:rPr>
          <w:rFonts w:ascii="Arial" w:hAnsi="Arial" w:cs="Arial"/>
          <w:b w:val="0"/>
          <w:bCs w:val="0"/>
          <w:sz w:val="22"/>
          <w:szCs w:val="22"/>
        </w:rPr>
        <w:t xml:space="preserve">Your involvement </w:t>
      </w:r>
      <w:r w:rsidRPr="007B07CD">
        <w:rPr>
          <w:rFonts w:ascii="Arial" w:hAnsi="Arial" w:cs="Arial"/>
          <w:b w:val="0"/>
          <w:bCs w:val="0"/>
          <w:sz w:val="22"/>
          <w:szCs w:val="22"/>
        </w:rPr>
        <w:t xml:space="preserve">will help us to </w:t>
      </w:r>
      <w:r w:rsidR="002127A4" w:rsidRPr="007B07CD">
        <w:rPr>
          <w:rFonts w:ascii="Arial" w:hAnsi="Arial" w:cs="Arial"/>
          <w:b w:val="0"/>
          <w:bCs w:val="0"/>
          <w:sz w:val="22"/>
          <w:szCs w:val="22"/>
        </w:rPr>
        <w:t xml:space="preserve">develop NHS dental </w:t>
      </w:r>
      <w:r w:rsidRPr="007B07CD">
        <w:rPr>
          <w:rFonts w:ascii="Arial" w:hAnsi="Arial" w:cs="Arial"/>
          <w:b w:val="0"/>
          <w:bCs w:val="0"/>
          <w:sz w:val="22"/>
          <w:szCs w:val="22"/>
        </w:rPr>
        <w:t>services that meet the needs of the different people and groups that live in Norfolk and Waveney.</w:t>
      </w:r>
      <w:r w:rsidRPr="007B07CD">
        <w:rPr>
          <w:rFonts w:ascii="Arial" w:hAnsi="Arial" w:cs="Arial"/>
          <w:b w:val="0"/>
          <w:bCs w:val="0"/>
          <w:sz w:val="22"/>
          <w:szCs w:val="22"/>
        </w:rPr>
        <w:br/>
      </w:r>
      <w:r w:rsidRPr="007B07CD">
        <w:rPr>
          <w:rFonts w:ascii="Arial" w:hAnsi="Arial" w:cs="Arial"/>
          <w:b w:val="0"/>
          <w:bCs w:val="0"/>
          <w:sz w:val="22"/>
          <w:szCs w:val="22"/>
        </w:rPr>
        <w:br/>
        <w:t xml:space="preserve">If you are interested in keeping in touch with our people and communities work, including future </w:t>
      </w:r>
      <w:r w:rsidR="00FE10BC" w:rsidRPr="007B07CD">
        <w:rPr>
          <w:rFonts w:ascii="Arial" w:hAnsi="Arial" w:cs="Arial"/>
          <w:b w:val="0"/>
          <w:bCs w:val="0"/>
          <w:sz w:val="22"/>
          <w:szCs w:val="22"/>
        </w:rPr>
        <w:t>engagement</w:t>
      </w:r>
      <w:r w:rsidRPr="007B07CD">
        <w:rPr>
          <w:rFonts w:ascii="Arial" w:hAnsi="Arial" w:cs="Arial"/>
          <w:b w:val="0"/>
          <w:bCs w:val="0"/>
          <w:sz w:val="22"/>
          <w:szCs w:val="22"/>
        </w:rPr>
        <w:t xml:space="preserve"> opportunities, then please leave your email address</w:t>
      </w:r>
      <w:r w:rsidR="00CF434C">
        <w:rPr>
          <w:rFonts w:ascii="Arial" w:hAnsi="Arial" w:cs="Arial"/>
          <w:b w:val="0"/>
          <w:bCs w:val="0"/>
          <w:sz w:val="22"/>
          <w:szCs w:val="22"/>
        </w:rPr>
        <w:t>:</w:t>
      </w:r>
    </w:p>
    <w:tbl>
      <w:tblPr>
        <w:tblStyle w:val="TableGrid"/>
        <w:tblW w:w="0" w:type="auto"/>
        <w:tblLook w:val="04A0" w:firstRow="1" w:lastRow="0" w:firstColumn="1" w:lastColumn="0" w:noHBand="0" w:noVBand="1"/>
      </w:tblPr>
      <w:tblGrid>
        <w:gridCol w:w="4143"/>
      </w:tblGrid>
      <w:tr w:rsidR="00CF434C" w14:paraId="27F4E955" w14:textId="77777777" w:rsidTr="00B33754">
        <w:trPr>
          <w:trHeight w:val="413"/>
        </w:trPr>
        <w:tc>
          <w:tcPr>
            <w:tcW w:w="9016" w:type="dxa"/>
          </w:tcPr>
          <w:p w14:paraId="0BEF4B34" w14:textId="77777777" w:rsidR="00CF434C" w:rsidRDefault="00CF434C" w:rsidP="00B33754">
            <w:pPr>
              <w:rPr>
                <w:rFonts w:ascii="Arial" w:eastAsia="Times New Roman" w:hAnsi="Arial" w:cs="Arial"/>
                <w:b/>
                <w:bCs/>
                <w:lang w:eastAsia="en-GB"/>
              </w:rPr>
            </w:pPr>
          </w:p>
          <w:p w14:paraId="667B6C41" w14:textId="191313E7" w:rsidR="003F11D6" w:rsidRDefault="003F11D6" w:rsidP="00B33754">
            <w:pPr>
              <w:rPr>
                <w:rFonts w:ascii="Arial" w:eastAsia="Times New Roman" w:hAnsi="Arial" w:cs="Arial"/>
                <w:b/>
                <w:bCs/>
                <w:lang w:eastAsia="en-GB"/>
              </w:rPr>
            </w:pPr>
          </w:p>
        </w:tc>
      </w:tr>
    </w:tbl>
    <w:p w14:paraId="7F98ABEB" w14:textId="7624CBE6" w:rsidR="00FE10BC" w:rsidRDefault="00FE10BC" w:rsidP="00510A53">
      <w:pPr>
        <w:shd w:val="clear" w:color="auto" w:fill="FFFFFF"/>
        <w:rPr>
          <w:rStyle w:val="Strong"/>
          <w:rFonts w:ascii="Arial" w:hAnsi="Arial" w:cs="Arial"/>
        </w:rPr>
      </w:pPr>
    </w:p>
    <w:p w14:paraId="68F9E077" w14:textId="77777777" w:rsidR="003F11D6" w:rsidRDefault="003F11D6" w:rsidP="00510A53">
      <w:pPr>
        <w:shd w:val="clear" w:color="auto" w:fill="FFFFFF"/>
        <w:rPr>
          <w:rStyle w:val="Strong"/>
          <w:rFonts w:ascii="Arial" w:hAnsi="Arial" w:cs="Arial"/>
        </w:rPr>
        <w:sectPr w:rsidR="003F11D6" w:rsidSect="00CF434C">
          <w:pgSz w:w="11906" w:h="16838"/>
          <w:pgMar w:top="1440" w:right="1440" w:bottom="1440" w:left="1440" w:header="708" w:footer="708" w:gutter="0"/>
          <w:cols w:num="2" w:space="720"/>
          <w:docGrid w:linePitch="360"/>
        </w:sectPr>
      </w:pPr>
    </w:p>
    <w:p w14:paraId="34FEFCD1" w14:textId="0A2E8B3B" w:rsidR="00510A53" w:rsidRPr="002310E6" w:rsidRDefault="00510A53" w:rsidP="00510A53">
      <w:pPr>
        <w:shd w:val="clear" w:color="auto" w:fill="FFFFFF"/>
        <w:rPr>
          <w:rFonts w:ascii="Arial" w:hAnsi="Arial" w:cs="Arial"/>
          <w:sz w:val="24"/>
          <w:szCs w:val="24"/>
        </w:rPr>
      </w:pPr>
      <w:r w:rsidRPr="002310E6">
        <w:rPr>
          <w:rStyle w:val="Strong"/>
          <w:rFonts w:ascii="Arial" w:hAnsi="Arial" w:cs="Arial"/>
          <w:sz w:val="24"/>
          <w:szCs w:val="24"/>
        </w:rPr>
        <w:lastRenderedPageBreak/>
        <w:t>NHS Norfolk and Waveney Privacy Statement</w:t>
      </w:r>
      <w:r w:rsidRPr="002310E6">
        <w:rPr>
          <w:rFonts w:ascii="Arial" w:hAnsi="Arial" w:cs="Arial"/>
          <w:sz w:val="24"/>
          <w:szCs w:val="24"/>
        </w:rPr>
        <w:br/>
      </w:r>
      <w:r w:rsidRPr="002310E6">
        <w:rPr>
          <w:rFonts w:ascii="Arial" w:hAnsi="Arial" w:cs="Arial"/>
          <w:sz w:val="24"/>
          <w:szCs w:val="24"/>
        </w:rPr>
        <w:br/>
        <w:t xml:space="preserve">I give my consent for the details provided </w:t>
      </w:r>
      <w:r w:rsidR="00CF434C" w:rsidRPr="002310E6">
        <w:rPr>
          <w:rFonts w:ascii="Arial" w:hAnsi="Arial" w:cs="Arial"/>
          <w:sz w:val="24"/>
          <w:szCs w:val="24"/>
        </w:rPr>
        <w:t>above</w:t>
      </w:r>
      <w:r w:rsidRPr="002310E6">
        <w:rPr>
          <w:rFonts w:ascii="Arial" w:hAnsi="Arial" w:cs="Arial"/>
          <w:sz w:val="24"/>
          <w:szCs w:val="24"/>
        </w:rPr>
        <w:t xml:space="preserve"> to be added to NHS Norfolk and Waveney’s Stakeholder database, for the purpose of receiving a regular newsletter and involving me in relevant opportunities. This may include inviting me to meetings or the sharing of information about other events that I may find useful. I understand that my personal information will not be shared with a third party.</w:t>
      </w:r>
      <w:r w:rsidRPr="002310E6">
        <w:rPr>
          <w:rFonts w:ascii="Arial" w:hAnsi="Arial" w:cs="Arial"/>
          <w:sz w:val="24"/>
          <w:szCs w:val="24"/>
        </w:rPr>
        <w:br/>
      </w:r>
      <w:r w:rsidRPr="002310E6">
        <w:rPr>
          <w:rFonts w:ascii="Arial" w:hAnsi="Arial" w:cs="Arial"/>
          <w:sz w:val="24"/>
          <w:szCs w:val="24"/>
        </w:rPr>
        <w:br/>
        <w:t>Please note that, if provided as above, your details will be held by the ICB for a minimum of 12 months, at which point we may to contact you to establish whether the information we hold about you is still accurate and that your consent remains valid or you would like to be removed from our database.</w:t>
      </w:r>
      <w:r w:rsidRPr="002310E6">
        <w:rPr>
          <w:rFonts w:ascii="Arial" w:hAnsi="Arial" w:cs="Arial"/>
          <w:sz w:val="24"/>
          <w:szCs w:val="24"/>
        </w:rPr>
        <w:br/>
      </w:r>
      <w:r w:rsidRPr="002310E6">
        <w:rPr>
          <w:rFonts w:ascii="Arial" w:hAnsi="Arial" w:cs="Arial"/>
          <w:sz w:val="24"/>
          <w:szCs w:val="24"/>
        </w:rPr>
        <w:br/>
        <w:t xml:space="preserve">I understand that I may withdraw / alter my consent at any time by advising NHS Norfolk and Waveney via </w:t>
      </w:r>
      <w:hyperlink r:id="rId14" w:history="1">
        <w:r w:rsidR="00CF434C" w:rsidRPr="002310E6">
          <w:rPr>
            <w:rStyle w:val="Hyperlink"/>
            <w:rFonts w:ascii="Arial" w:hAnsi="Arial" w:cs="Arial"/>
            <w:sz w:val="24"/>
            <w:szCs w:val="24"/>
          </w:rPr>
          <w:t>nwicb.communications@nhs.net</w:t>
        </w:r>
      </w:hyperlink>
      <w:r w:rsidR="00CF434C" w:rsidRPr="002310E6">
        <w:rPr>
          <w:rFonts w:ascii="Arial" w:hAnsi="Arial" w:cs="Arial"/>
          <w:sz w:val="24"/>
          <w:szCs w:val="24"/>
        </w:rPr>
        <w:t xml:space="preserve"> </w:t>
      </w:r>
      <w:r w:rsidRPr="002310E6">
        <w:rPr>
          <w:rFonts w:ascii="Arial" w:hAnsi="Arial" w:cs="Arial"/>
          <w:sz w:val="24"/>
          <w:szCs w:val="24"/>
        </w:rPr>
        <w:t>.</w:t>
      </w:r>
    </w:p>
    <w:p w14:paraId="3535B777" w14:textId="77777777" w:rsidR="00510A53" w:rsidRPr="002310E6" w:rsidRDefault="00510A53" w:rsidP="00510A53">
      <w:pPr>
        <w:rPr>
          <w:rFonts w:ascii="Arial" w:hAnsi="Arial" w:cs="Arial"/>
          <w:sz w:val="24"/>
          <w:szCs w:val="24"/>
        </w:rPr>
      </w:pPr>
    </w:p>
    <w:p w14:paraId="6DABD9A9" w14:textId="77777777" w:rsidR="00C24EBE" w:rsidRPr="002310E6" w:rsidRDefault="00C24EBE" w:rsidP="00C24EBE">
      <w:pPr>
        <w:rPr>
          <w:rFonts w:ascii="Arial" w:hAnsi="Arial" w:cs="Arial"/>
          <w:b/>
          <w:bCs/>
          <w:sz w:val="24"/>
          <w:szCs w:val="24"/>
        </w:rPr>
      </w:pPr>
      <w:r w:rsidRPr="002310E6">
        <w:rPr>
          <w:rFonts w:ascii="Arial" w:hAnsi="Arial" w:cs="Arial"/>
          <w:b/>
          <w:bCs/>
          <w:sz w:val="24"/>
          <w:szCs w:val="24"/>
        </w:rPr>
        <w:t xml:space="preserve">Freepost </w:t>
      </w:r>
      <w:proofErr w:type="gramStart"/>
      <w:r w:rsidRPr="002310E6">
        <w:rPr>
          <w:rFonts w:ascii="Arial" w:hAnsi="Arial" w:cs="Arial"/>
          <w:b/>
          <w:bCs/>
          <w:sz w:val="24"/>
          <w:szCs w:val="24"/>
        </w:rPr>
        <w:t>returns</w:t>
      </w:r>
      <w:proofErr w:type="gramEnd"/>
    </w:p>
    <w:p w14:paraId="74CA121E" w14:textId="77777777" w:rsidR="00C24EBE" w:rsidRPr="002310E6" w:rsidRDefault="00C24EBE" w:rsidP="00C24EBE">
      <w:pPr>
        <w:rPr>
          <w:rFonts w:ascii="Arial" w:hAnsi="Arial" w:cs="Arial"/>
          <w:sz w:val="24"/>
          <w:szCs w:val="24"/>
        </w:rPr>
      </w:pPr>
      <w:r w:rsidRPr="002310E6">
        <w:rPr>
          <w:rFonts w:ascii="Arial" w:hAnsi="Arial" w:cs="Arial"/>
          <w:sz w:val="24"/>
          <w:szCs w:val="24"/>
        </w:rPr>
        <w:t>If you would prefer to print and return this survey by post, you can use the Freepost address below:</w:t>
      </w:r>
    </w:p>
    <w:p w14:paraId="0725EE21" w14:textId="77777777" w:rsidR="00C24EBE" w:rsidRPr="002310E6" w:rsidRDefault="00C24EBE" w:rsidP="00C24EBE">
      <w:pPr>
        <w:spacing w:after="0" w:line="240" w:lineRule="auto"/>
        <w:rPr>
          <w:rFonts w:ascii="Arial" w:hAnsi="Arial" w:cs="Arial"/>
          <w:sz w:val="24"/>
          <w:szCs w:val="24"/>
        </w:rPr>
      </w:pPr>
      <w:r w:rsidRPr="002310E6">
        <w:rPr>
          <w:rFonts w:ascii="Arial" w:hAnsi="Arial" w:cs="Arial"/>
          <w:sz w:val="24"/>
          <w:szCs w:val="24"/>
        </w:rPr>
        <w:t>Freepost RTCL-XSTT-JZSK</w:t>
      </w:r>
    </w:p>
    <w:p w14:paraId="552D2AC0" w14:textId="77777777" w:rsidR="00C24EBE" w:rsidRPr="002310E6" w:rsidRDefault="00C24EBE" w:rsidP="00C24EBE">
      <w:pPr>
        <w:spacing w:after="0" w:line="240" w:lineRule="auto"/>
        <w:rPr>
          <w:rFonts w:ascii="Arial" w:hAnsi="Arial" w:cs="Arial"/>
          <w:sz w:val="24"/>
          <w:szCs w:val="24"/>
        </w:rPr>
      </w:pPr>
      <w:r w:rsidRPr="002310E6">
        <w:rPr>
          <w:rFonts w:ascii="Arial" w:hAnsi="Arial" w:cs="Arial"/>
          <w:sz w:val="24"/>
          <w:szCs w:val="24"/>
        </w:rPr>
        <w:t>County Hall</w:t>
      </w:r>
    </w:p>
    <w:p w14:paraId="40CDDB85" w14:textId="77777777" w:rsidR="00C24EBE" w:rsidRPr="002310E6" w:rsidRDefault="00C24EBE" w:rsidP="00C24EBE">
      <w:pPr>
        <w:spacing w:after="0" w:line="240" w:lineRule="auto"/>
        <w:rPr>
          <w:rFonts w:ascii="Arial" w:hAnsi="Arial" w:cs="Arial"/>
          <w:sz w:val="24"/>
          <w:szCs w:val="24"/>
        </w:rPr>
      </w:pPr>
      <w:r w:rsidRPr="002310E6">
        <w:rPr>
          <w:rFonts w:ascii="Arial" w:hAnsi="Arial" w:cs="Arial"/>
          <w:sz w:val="24"/>
          <w:szCs w:val="24"/>
        </w:rPr>
        <w:t>Martineau Lane</w:t>
      </w:r>
    </w:p>
    <w:p w14:paraId="346B5A01" w14:textId="77777777" w:rsidR="00C24EBE" w:rsidRPr="002310E6" w:rsidRDefault="00C24EBE" w:rsidP="00C24EBE">
      <w:pPr>
        <w:spacing w:after="0" w:line="240" w:lineRule="auto"/>
        <w:rPr>
          <w:rFonts w:ascii="Arial" w:hAnsi="Arial" w:cs="Arial"/>
          <w:sz w:val="24"/>
          <w:szCs w:val="24"/>
        </w:rPr>
      </w:pPr>
      <w:r w:rsidRPr="002310E6">
        <w:rPr>
          <w:rFonts w:ascii="Arial" w:hAnsi="Arial" w:cs="Arial"/>
          <w:sz w:val="24"/>
          <w:szCs w:val="24"/>
        </w:rPr>
        <w:t>Norwich</w:t>
      </w:r>
    </w:p>
    <w:p w14:paraId="1568A64B" w14:textId="77777777" w:rsidR="00C24EBE" w:rsidRPr="002310E6" w:rsidRDefault="00C24EBE" w:rsidP="00C24EBE">
      <w:pPr>
        <w:spacing w:after="0" w:line="240" w:lineRule="auto"/>
        <w:rPr>
          <w:rFonts w:ascii="Arial" w:hAnsi="Arial" w:cs="Arial"/>
          <w:sz w:val="24"/>
          <w:szCs w:val="24"/>
        </w:rPr>
      </w:pPr>
      <w:r w:rsidRPr="002310E6">
        <w:rPr>
          <w:rFonts w:ascii="Arial" w:hAnsi="Arial" w:cs="Arial"/>
          <w:sz w:val="24"/>
          <w:szCs w:val="24"/>
        </w:rPr>
        <w:t>NR1 2DH</w:t>
      </w:r>
    </w:p>
    <w:p w14:paraId="6AC03B1F" w14:textId="77777777" w:rsidR="00C24EBE" w:rsidRPr="002310E6" w:rsidRDefault="00C24EBE" w:rsidP="00C24EBE">
      <w:pPr>
        <w:spacing w:after="0" w:line="240" w:lineRule="auto"/>
        <w:rPr>
          <w:rFonts w:ascii="Arial" w:hAnsi="Arial" w:cs="Arial"/>
          <w:sz w:val="24"/>
          <w:szCs w:val="24"/>
        </w:rPr>
      </w:pPr>
    </w:p>
    <w:p w14:paraId="6BA91716" w14:textId="60518026" w:rsidR="00C24EBE" w:rsidRPr="002310E6" w:rsidRDefault="00C24EBE" w:rsidP="00C24EBE">
      <w:pPr>
        <w:spacing w:after="0" w:line="240" w:lineRule="auto"/>
        <w:rPr>
          <w:rFonts w:ascii="Arial" w:hAnsi="Arial" w:cs="Arial"/>
          <w:sz w:val="24"/>
          <w:szCs w:val="24"/>
        </w:rPr>
      </w:pPr>
      <w:r w:rsidRPr="002310E6">
        <w:rPr>
          <w:rFonts w:ascii="Arial" w:hAnsi="Arial" w:cs="Arial"/>
          <w:sz w:val="24"/>
          <w:szCs w:val="24"/>
        </w:rPr>
        <w:t>All responses must be received by Wednesday 21 February 2024.</w:t>
      </w:r>
    </w:p>
    <w:p w14:paraId="5D9066F8" w14:textId="77777777" w:rsidR="00510A53" w:rsidRPr="002310E6" w:rsidRDefault="00510A53">
      <w:pPr>
        <w:rPr>
          <w:rFonts w:ascii="Arial" w:hAnsi="Arial" w:cs="Arial"/>
          <w:sz w:val="24"/>
          <w:szCs w:val="24"/>
        </w:rPr>
      </w:pPr>
    </w:p>
    <w:sectPr w:rsidR="00510A53" w:rsidRPr="002310E6" w:rsidSect="003F11D6">
      <w:pgSz w:w="11906" w:h="16838"/>
      <w:pgMar w:top="1440" w:right="1440" w:bottom="1440"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C8D8E" w14:textId="77777777" w:rsidR="00963B0E" w:rsidRDefault="00963B0E" w:rsidP="00B55094">
      <w:pPr>
        <w:spacing w:after="0" w:line="240" w:lineRule="auto"/>
      </w:pPr>
      <w:r>
        <w:separator/>
      </w:r>
    </w:p>
  </w:endnote>
  <w:endnote w:type="continuationSeparator" w:id="0">
    <w:p w14:paraId="114325F2" w14:textId="77777777" w:rsidR="00963B0E" w:rsidRDefault="00963B0E" w:rsidP="00B55094">
      <w:pPr>
        <w:spacing w:after="0" w:line="240" w:lineRule="auto"/>
      </w:pPr>
      <w:r>
        <w:continuationSeparator/>
      </w:r>
    </w:p>
  </w:endnote>
  <w:endnote w:type="continuationNotice" w:id="1">
    <w:p w14:paraId="7E8F73DB" w14:textId="77777777" w:rsidR="00963B0E" w:rsidRDefault="00963B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424305"/>
      <w:docPartObj>
        <w:docPartGallery w:val="Page Numbers (Bottom of Page)"/>
        <w:docPartUnique/>
      </w:docPartObj>
    </w:sdtPr>
    <w:sdtEndPr>
      <w:rPr>
        <w:rFonts w:ascii="Arial" w:hAnsi="Arial" w:cs="Arial"/>
        <w:noProof/>
        <w:sz w:val="20"/>
        <w:szCs w:val="20"/>
      </w:rPr>
    </w:sdtEndPr>
    <w:sdtContent>
      <w:p w14:paraId="3D9D79F9" w14:textId="019169E9" w:rsidR="00B55094" w:rsidRPr="00B55094" w:rsidRDefault="00B55094">
        <w:pPr>
          <w:pStyle w:val="Footer"/>
          <w:jc w:val="right"/>
          <w:rPr>
            <w:rFonts w:ascii="Arial" w:hAnsi="Arial" w:cs="Arial"/>
            <w:sz w:val="20"/>
            <w:szCs w:val="20"/>
          </w:rPr>
        </w:pPr>
        <w:r w:rsidRPr="00B55094">
          <w:rPr>
            <w:rFonts w:ascii="Arial" w:hAnsi="Arial" w:cs="Arial"/>
            <w:sz w:val="20"/>
            <w:szCs w:val="20"/>
          </w:rPr>
          <w:fldChar w:fldCharType="begin"/>
        </w:r>
        <w:r w:rsidRPr="00B55094">
          <w:rPr>
            <w:rFonts w:ascii="Arial" w:hAnsi="Arial" w:cs="Arial"/>
            <w:sz w:val="20"/>
            <w:szCs w:val="20"/>
          </w:rPr>
          <w:instrText xml:space="preserve"> PAGE   \* MERGEFORMAT </w:instrText>
        </w:r>
        <w:r w:rsidRPr="00B55094">
          <w:rPr>
            <w:rFonts w:ascii="Arial" w:hAnsi="Arial" w:cs="Arial"/>
            <w:sz w:val="20"/>
            <w:szCs w:val="20"/>
          </w:rPr>
          <w:fldChar w:fldCharType="separate"/>
        </w:r>
        <w:r w:rsidRPr="00B55094">
          <w:rPr>
            <w:rFonts w:ascii="Arial" w:hAnsi="Arial" w:cs="Arial"/>
            <w:noProof/>
            <w:sz w:val="20"/>
            <w:szCs w:val="20"/>
          </w:rPr>
          <w:t>2</w:t>
        </w:r>
        <w:r w:rsidRPr="00B55094">
          <w:rPr>
            <w:rFonts w:ascii="Arial" w:hAnsi="Arial" w:cs="Arial"/>
            <w:noProof/>
            <w:sz w:val="20"/>
            <w:szCs w:val="20"/>
          </w:rPr>
          <w:fldChar w:fldCharType="end"/>
        </w:r>
      </w:p>
    </w:sdtContent>
  </w:sdt>
  <w:p w14:paraId="447CCD46" w14:textId="77777777" w:rsidR="00B55094" w:rsidRDefault="00B550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B1C043" w14:textId="77777777" w:rsidR="00963B0E" w:rsidRDefault="00963B0E" w:rsidP="00B55094">
      <w:pPr>
        <w:spacing w:after="0" w:line="240" w:lineRule="auto"/>
      </w:pPr>
      <w:r>
        <w:separator/>
      </w:r>
    </w:p>
  </w:footnote>
  <w:footnote w:type="continuationSeparator" w:id="0">
    <w:p w14:paraId="2F646337" w14:textId="77777777" w:rsidR="00963B0E" w:rsidRDefault="00963B0E" w:rsidP="00B55094">
      <w:pPr>
        <w:spacing w:after="0" w:line="240" w:lineRule="auto"/>
      </w:pPr>
      <w:r>
        <w:continuationSeparator/>
      </w:r>
    </w:p>
  </w:footnote>
  <w:footnote w:type="continuationNotice" w:id="1">
    <w:p w14:paraId="40EF3991" w14:textId="77777777" w:rsidR="00963B0E" w:rsidRDefault="00963B0E">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84976"/>
    <w:multiLevelType w:val="multilevel"/>
    <w:tmpl w:val="168A0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F3024A9"/>
    <w:multiLevelType w:val="hybridMultilevel"/>
    <w:tmpl w:val="464AFE28"/>
    <w:lvl w:ilvl="0" w:tplc="B90452C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CB7E9A"/>
    <w:multiLevelType w:val="multilevel"/>
    <w:tmpl w:val="EF6A4500"/>
    <w:lvl w:ilvl="0">
      <w:start w:val="1"/>
      <w:numFmt w:val="bullet"/>
      <w:lvlText w:val=""/>
      <w:lvlJc w:val="left"/>
      <w:pPr>
        <w:ind w:left="720" w:hanging="720"/>
      </w:pPr>
      <w:rPr>
        <w:rFonts w:ascii="Symbol" w:hAnsi="Symbol" w:hint="default"/>
      </w:rPr>
    </w:lvl>
    <w:lvl w:ilvl="1">
      <w:start w:val="1"/>
      <w:numFmt w:val="decimal"/>
      <w:lvlText w:val="%1.%2"/>
      <w:lvlJc w:val="left"/>
      <w:pPr>
        <w:ind w:left="709" w:hanging="720"/>
      </w:pPr>
      <w:rPr>
        <w:rFonts w:hint="default"/>
      </w:rPr>
    </w:lvl>
    <w:lvl w:ilvl="2">
      <w:start w:val="1"/>
      <w:numFmt w:val="decimal"/>
      <w:lvlText w:val="%1.%2.%3"/>
      <w:lvlJc w:val="left"/>
      <w:pPr>
        <w:ind w:left="698" w:hanging="720"/>
      </w:pPr>
      <w:rPr>
        <w:rFonts w:hint="default"/>
      </w:rPr>
    </w:lvl>
    <w:lvl w:ilvl="3">
      <w:start w:val="1"/>
      <w:numFmt w:val="decimal"/>
      <w:lvlText w:val="%1.%2.%3.%4"/>
      <w:lvlJc w:val="left"/>
      <w:pPr>
        <w:ind w:left="1047" w:hanging="1080"/>
      </w:pPr>
      <w:rPr>
        <w:rFonts w:hint="default"/>
      </w:rPr>
    </w:lvl>
    <w:lvl w:ilvl="4">
      <w:start w:val="1"/>
      <w:numFmt w:val="decimal"/>
      <w:lvlText w:val="%1.%2.%3.%4.%5"/>
      <w:lvlJc w:val="left"/>
      <w:pPr>
        <w:ind w:left="1036" w:hanging="1080"/>
      </w:pPr>
      <w:rPr>
        <w:rFonts w:hint="default"/>
      </w:rPr>
    </w:lvl>
    <w:lvl w:ilvl="5">
      <w:start w:val="1"/>
      <w:numFmt w:val="decimal"/>
      <w:lvlText w:val="%1.%2.%3.%4.%5.%6"/>
      <w:lvlJc w:val="left"/>
      <w:pPr>
        <w:ind w:left="1385" w:hanging="1440"/>
      </w:pPr>
      <w:rPr>
        <w:rFonts w:hint="default"/>
      </w:rPr>
    </w:lvl>
    <w:lvl w:ilvl="6">
      <w:start w:val="1"/>
      <w:numFmt w:val="decimal"/>
      <w:lvlText w:val="%1.%2.%3.%4.%5.%6.%7"/>
      <w:lvlJc w:val="left"/>
      <w:pPr>
        <w:ind w:left="1374" w:hanging="1440"/>
      </w:pPr>
      <w:rPr>
        <w:rFonts w:hint="default"/>
      </w:rPr>
    </w:lvl>
    <w:lvl w:ilvl="7">
      <w:start w:val="1"/>
      <w:numFmt w:val="decimal"/>
      <w:lvlText w:val="%1.%2.%3.%4.%5.%6.%7.%8"/>
      <w:lvlJc w:val="left"/>
      <w:pPr>
        <w:ind w:left="1723" w:hanging="1800"/>
      </w:pPr>
      <w:rPr>
        <w:rFonts w:hint="default"/>
      </w:rPr>
    </w:lvl>
    <w:lvl w:ilvl="8">
      <w:start w:val="1"/>
      <w:numFmt w:val="decimal"/>
      <w:lvlText w:val="%1.%2.%3.%4.%5.%6.%7.%8.%9"/>
      <w:lvlJc w:val="left"/>
      <w:pPr>
        <w:ind w:left="1712" w:hanging="1800"/>
      </w:pPr>
      <w:rPr>
        <w:rFonts w:hint="default"/>
      </w:rPr>
    </w:lvl>
  </w:abstractNum>
  <w:abstractNum w:abstractNumId="3" w15:restartNumberingAfterBreak="0">
    <w:nsid w:val="471F3BF8"/>
    <w:multiLevelType w:val="multilevel"/>
    <w:tmpl w:val="96945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43175A7"/>
    <w:multiLevelType w:val="multilevel"/>
    <w:tmpl w:val="B9081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D897226"/>
    <w:multiLevelType w:val="multilevel"/>
    <w:tmpl w:val="FAB0C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1756837">
    <w:abstractNumId w:val="5"/>
  </w:num>
  <w:num w:numId="2" w16cid:durableId="2077514337">
    <w:abstractNumId w:val="3"/>
  </w:num>
  <w:num w:numId="3" w16cid:durableId="1967159191">
    <w:abstractNumId w:val="0"/>
  </w:num>
  <w:num w:numId="4" w16cid:durableId="845902528">
    <w:abstractNumId w:val="4"/>
  </w:num>
  <w:num w:numId="5" w16cid:durableId="1669405376">
    <w:abstractNumId w:val="2"/>
  </w:num>
  <w:num w:numId="6" w16cid:durableId="13325625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0A53"/>
    <w:rsid w:val="000273F6"/>
    <w:rsid w:val="00032230"/>
    <w:rsid w:val="000A763C"/>
    <w:rsid w:val="000C3512"/>
    <w:rsid w:val="00181E8A"/>
    <w:rsid w:val="00183B80"/>
    <w:rsid w:val="00184406"/>
    <w:rsid w:val="001931BE"/>
    <w:rsid w:val="00194784"/>
    <w:rsid w:val="001A05B1"/>
    <w:rsid w:val="001A1391"/>
    <w:rsid w:val="001F70EB"/>
    <w:rsid w:val="002127A4"/>
    <w:rsid w:val="002310E6"/>
    <w:rsid w:val="0025744E"/>
    <w:rsid w:val="00257675"/>
    <w:rsid w:val="002613BE"/>
    <w:rsid w:val="002D2F11"/>
    <w:rsid w:val="002F57DB"/>
    <w:rsid w:val="0032120D"/>
    <w:rsid w:val="00323A63"/>
    <w:rsid w:val="0036196F"/>
    <w:rsid w:val="00365311"/>
    <w:rsid w:val="003D0F4D"/>
    <w:rsid w:val="003D5CB7"/>
    <w:rsid w:val="003E790F"/>
    <w:rsid w:val="003F11D6"/>
    <w:rsid w:val="003F780B"/>
    <w:rsid w:val="00400689"/>
    <w:rsid w:val="004215BB"/>
    <w:rsid w:val="00431A94"/>
    <w:rsid w:val="004440A4"/>
    <w:rsid w:val="004D7589"/>
    <w:rsid w:val="004E5531"/>
    <w:rsid w:val="00510A53"/>
    <w:rsid w:val="005505B4"/>
    <w:rsid w:val="00584111"/>
    <w:rsid w:val="00591F20"/>
    <w:rsid w:val="00643A3C"/>
    <w:rsid w:val="006A1434"/>
    <w:rsid w:val="00714970"/>
    <w:rsid w:val="00751F21"/>
    <w:rsid w:val="007A1DB8"/>
    <w:rsid w:val="007B07CD"/>
    <w:rsid w:val="007D52AB"/>
    <w:rsid w:val="00827D0E"/>
    <w:rsid w:val="0085739A"/>
    <w:rsid w:val="008638DC"/>
    <w:rsid w:val="00863986"/>
    <w:rsid w:val="008F1ED8"/>
    <w:rsid w:val="0091485C"/>
    <w:rsid w:val="0092196B"/>
    <w:rsid w:val="00963B0E"/>
    <w:rsid w:val="00992930"/>
    <w:rsid w:val="009A650F"/>
    <w:rsid w:val="009D72A5"/>
    <w:rsid w:val="00A24AF1"/>
    <w:rsid w:val="00A337F0"/>
    <w:rsid w:val="00A502DF"/>
    <w:rsid w:val="00A64911"/>
    <w:rsid w:val="00AA19B6"/>
    <w:rsid w:val="00AB3CCA"/>
    <w:rsid w:val="00AE07A4"/>
    <w:rsid w:val="00B07E17"/>
    <w:rsid w:val="00B47DCE"/>
    <w:rsid w:val="00B55094"/>
    <w:rsid w:val="00B81AA8"/>
    <w:rsid w:val="00B81CB9"/>
    <w:rsid w:val="00B9104B"/>
    <w:rsid w:val="00C24EBE"/>
    <w:rsid w:val="00C25D98"/>
    <w:rsid w:val="00C83622"/>
    <w:rsid w:val="00CD1EAE"/>
    <w:rsid w:val="00CF434C"/>
    <w:rsid w:val="00CF612E"/>
    <w:rsid w:val="00D60A9A"/>
    <w:rsid w:val="00D66542"/>
    <w:rsid w:val="00E54F06"/>
    <w:rsid w:val="00E96773"/>
    <w:rsid w:val="00EB553A"/>
    <w:rsid w:val="00ED54E8"/>
    <w:rsid w:val="00EE4972"/>
    <w:rsid w:val="00F158BF"/>
    <w:rsid w:val="00F4586D"/>
    <w:rsid w:val="00F55B9A"/>
    <w:rsid w:val="00F91B25"/>
    <w:rsid w:val="00FE10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105FC"/>
  <w15:chartTrackingRefBased/>
  <w15:docId w15:val="{4B073591-9772-4748-B94F-188BB50177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11D6"/>
  </w:style>
  <w:style w:type="paragraph" w:styleId="Heading2">
    <w:name w:val="heading 2"/>
    <w:basedOn w:val="Normal"/>
    <w:next w:val="Normal"/>
    <w:link w:val="Heading2Char"/>
    <w:uiPriority w:val="9"/>
    <w:semiHidden/>
    <w:unhideWhenUsed/>
    <w:qFormat/>
    <w:rsid w:val="00510A5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9"/>
    <w:qFormat/>
    <w:rsid w:val="00510A53"/>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semiHidden/>
    <w:rsid w:val="00510A53"/>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510A53"/>
    <w:rPr>
      <w:rFonts w:ascii="Times New Roman" w:eastAsia="Times New Roman" w:hAnsi="Times New Roman" w:cs="Times New Roman"/>
      <w:b/>
      <w:bCs/>
      <w:sz w:val="27"/>
      <w:szCs w:val="27"/>
      <w:lang w:eastAsia="en-GB"/>
    </w:rPr>
  </w:style>
  <w:style w:type="character" w:styleId="Strong">
    <w:name w:val="Strong"/>
    <w:basedOn w:val="DefaultParagraphFont"/>
    <w:uiPriority w:val="22"/>
    <w:qFormat/>
    <w:rsid w:val="00510A53"/>
    <w:rPr>
      <w:b/>
      <w:bCs/>
    </w:rPr>
  </w:style>
  <w:style w:type="table" w:styleId="TableGrid">
    <w:name w:val="Table Grid"/>
    <w:basedOn w:val="TableNormal"/>
    <w:uiPriority w:val="39"/>
    <w:rsid w:val="00510A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1931BE"/>
    <w:rPr>
      <w:sz w:val="16"/>
      <w:szCs w:val="16"/>
    </w:rPr>
  </w:style>
  <w:style w:type="paragraph" w:styleId="CommentText">
    <w:name w:val="annotation text"/>
    <w:basedOn w:val="Normal"/>
    <w:link w:val="CommentTextChar"/>
    <w:uiPriority w:val="99"/>
    <w:unhideWhenUsed/>
    <w:rsid w:val="001931BE"/>
    <w:pPr>
      <w:spacing w:line="240" w:lineRule="auto"/>
    </w:pPr>
    <w:rPr>
      <w:sz w:val="20"/>
      <w:szCs w:val="20"/>
    </w:rPr>
  </w:style>
  <w:style w:type="character" w:customStyle="1" w:styleId="CommentTextChar">
    <w:name w:val="Comment Text Char"/>
    <w:basedOn w:val="DefaultParagraphFont"/>
    <w:link w:val="CommentText"/>
    <w:uiPriority w:val="99"/>
    <w:rsid w:val="001931BE"/>
    <w:rPr>
      <w:sz w:val="20"/>
      <w:szCs w:val="20"/>
    </w:rPr>
  </w:style>
  <w:style w:type="paragraph" w:styleId="CommentSubject">
    <w:name w:val="annotation subject"/>
    <w:basedOn w:val="CommentText"/>
    <w:next w:val="CommentText"/>
    <w:link w:val="CommentSubjectChar"/>
    <w:uiPriority w:val="99"/>
    <w:semiHidden/>
    <w:unhideWhenUsed/>
    <w:rsid w:val="001931BE"/>
    <w:rPr>
      <w:b/>
      <w:bCs/>
    </w:rPr>
  </w:style>
  <w:style w:type="character" w:customStyle="1" w:styleId="CommentSubjectChar">
    <w:name w:val="Comment Subject Char"/>
    <w:basedOn w:val="CommentTextChar"/>
    <w:link w:val="CommentSubject"/>
    <w:uiPriority w:val="99"/>
    <w:semiHidden/>
    <w:rsid w:val="001931BE"/>
    <w:rPr>
      <w:b/>
      <w:bCs/>
      <w:sz w:val="20"/>
      <w:szCs w:val="20"/>
    </w:rPr>
  </w:style>
  <w:style w:type="paragraph" w:styleId="ListParagraph">
    <w:name w:val="List Paragraph"/>
    <w:aliases w:val="F5 List Paragraph,Numbered Para 1,Dot pt,No Spacing1,List Paragraph Char Char Char,Indicator Text,List Paragraph1,Bullet Points,MAIN CONTENT,List Paragraph12,Colorful List - Accent 11,Bullet 1,Bullet Style,List Paragraph2,Normal numbered"/>
    <w:basedOn w:val="Normal"/>
    <w:link w:val="ListParagraphChar"/>
    <w:uiPriority w:val="34"/>
    <w:qFormat/>
    <w:rsid w:val="003D5CB7"/>
    <w:pPr>
      <w:spacing w:after="0" w:line="240" w:lineRule="auto"/>
      <w:ind w:left="720"/>
      <w:contextualSpacing/>
    </w:pPr>
    <w:rPr>
      <w:rFonts w:ascii="Times New Roman" w:eastAsia="Times New Roman" w:hAnsi="Times New Roman" w:cs="Times New Roman"/>
      <w:sz w:val="24"/>
      <w:szCs w:val="24"/>
      <w:lang w:eastAsia="en-GB"/>
    </w:rPr>
  </w:style>
  <w:style w:type="character" w:customStyle="1" w:styleId="ListParagraphChar">
    <w:name w:val="List Paragraph Char"/>
    <w:aliases w:val="F5 List Paragraph Char,Numbered Para 1 Char,Dot pt Char,No Spacing1 Char,List Paragraph Char Char Char Char,Indicator Text Char,List Paragraph1 Char,Bullet Points Char,MAIN CONTENT Char,List Paragraph12 Char,Bullet 1 Char"/>
    <w:link w:val="ListParagraph"/>
    <w:uiPriority w:val="34"/>
    <w:qFormat/>
    <w:locked/>
    <w:rsid w:val="003D5CB7"/>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3D5CB7"/>
    <w:rPr>
      <w:color w:val="0000FF"/>
      <w:u w:val="single"/>
    </w:rPr>
  </w:style>
  <w:style w:type="character" w:styleId="FollowedHyperlink">
    <w:name w:val="FollowedHyperlink"/>
    <w:basedOn w:val="DefaultParagraphFont"/>
    <w:uiPriority w:val="99"/>
    <w:semiHidden/>
    <w:unhideWhenUsed/>
    <w:rsid w:val="00184406"/>
    <w:rPr>
      <w:color w:val="954F72" w:themeColor="followedHyperlink"/>
      <w:u w:val="single"/>
    </w:rPr>
  </w:style>
  <w:style w:type="character" w:styleId="UnresolvedMention">
    <w:name w:val="Unresolved Mention"/>
    <w:basedOn w:val="DefaultParagraphFont"/>
    <w:uiPriority w:val="99"/>
    <w:semiHidden/>
    <w:unhideWhenUsed/>
    <w:rsid w:val="00184406"/>
    <w:rPr>
      <w:color w:val="605E5C"/>
      <w:shd w:val="clear" w:color="auto" w:fill="E1DFDD"/>
    </w:rPr>
  </w:style>
  <w:style w:type="paragraph" w:styleId="Revision">
    <w:name w:val="Revision"/>
    <w:hidden/>
    <w:uiPriority w:val="99"/>
    <w:semiHidden/>
    <w:rsid w:val="00B47DCE"/>
    <w:pPr>
      <w:spacing w:after="0" w:line="240" w:lineRule="auto"/>
    </w:pPr>
  </w:style>
  <w:style w:type="paragraph" w:styleId="z-TopofForm">
    <w:name w:val="HTML Top of Form"/>
    <w:basedOn w:val="Normal"/>
    <w:next w:val="Normal"/>
    <w:link w:val="z-TopofFormChar"/>
    <w:hidden/>
    <w:uiPriority w:val="99"/>
    <w:semiHidden/>
    <w:unhideWhenUsed/>
    <w:rsid w:val="00863986"/>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863986"/>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863986"/>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863986"/>
    <w:rPr>
      <w:rFonts w:ascii="Arial" w:hAnsi="Arial" w:cs="Arial"/>
      <w:vanish/>
      <w:sz w:val="16"/>
      <w:szCs w:val="16"/>
    </w:rPr>
  </w:style>
  <w:style w:type="paragraph" w:styleId="Header">
    <w:name w:val="header"/>
    <w:basedOn w:val="Normal"/>
    <w:link w:val="HeaderChar"/>
    <w:uiPriority w:val="99"/>
    <w:unhideWhenUsed/>
    <w:rsid w:val="00B550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5094"/>
  </w:style>
  <w:style w:type="paragraph" w:styleId="Footer">
    <w:name w:val="footer"/>
    <w:basedOn w:val="Normal"/>
    <w:link w:val="FooterChar"/>
    <w:uiPriority w:val="99"/>
    <w:unhideWhenUsed/>
    <w:rsid w:val="00B550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50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improvinglivesnw.org.uk/our-work/healthier-communities/primary-care-services/dental-services-norfolk-waveney/short-term-dental-plan/"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improvinglivesnw.org.uk/our-work/healthier-communities/primary-care-services/dental-services-norfolk-waveney/short-term-dental-plan/"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nwicb.communications@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FF68FB899027945937615B62694509A" ma:contentTypeVersion="22" ma:contentTypeDescription="Create a new document." ma:contentTypeScope="" ma:versionID="cb6e92f2a5cb9e1c5d586b465abde35b">
  <xsd:schema xmlns:xsd="http://www.w3.org/2001/XMLSchema" xmlns:xs="http://www.w3.org/2001/XMLSchema" xmlns:p="http://schemas.microsoft.com/office/2006/metadata/properties" xmlns:ns1="http://schemas.microsoft.com/sharepoint/v3" xmlns:ns2="bd91de1c-e3d2-40c4-99c2-639f54d0928f" xmlns:ns3="5e25e37b-3292-4f1c-8f3d-2b9f2bd92d17" targetNamespace="http://schemas.microsoft.com/office/2006/metadata/properties" ma:root="true" ma:fieldsID="f7322411afa4688a26e733572e8896e4" ns1:_="" ns2:_="" ns3:_="">
    <xsd:import namespace="http://schemas.microsoft.com/sharepoint/v3"/>
    <xsd:import namespace="bd91de1c-e3d2-40c4-99c2-639f54d0928f"/>
    <xsd:import namespace="5e25e37b-3292-4f1c-8f3d-2b9f2bd92d1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Owner" minOccurs="0"/>
                <xsd:element ref="ns2:lcf76f155ced4ddcb4097134ff3c332f" minOccurs="0"/>
                <xsd:element ref="ns3:TaxCatchAll" minOccurs="0"/>
                <xsd:element ref="ns2:Dateandtime"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4" nillable="true" ma:displayName="Unified Compliance Policy Properties" ma:hidden="true" ma:internalName="_ip_UnifiedCompliancePolicyProperties">
      <xsd:simpleType>
        <xsd:restriction base="dms:Note"/>
      </xsd:simpleType>
    </xsd:element>
    <xsd:element name="_ip_UnifiedCompliancePolicyUIAction" ma:index="1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d91de1c-e3d2-40c4-99c2-639f54d092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Owner" ma:index="23" nillable="true" ma:displayName="Owner" ma:default="Adam D" ma:format="Dropdown" ma:internalName="Owner">
      <xsd:simpleType>
        <xsd:restriction base="dms:Text">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Dateandtime" ma:index="27" nillable="true" ma:displayName="Date and time" ma:format="DateTime" ma:internalName="Dateandtime">
      <xsd:simpleType>
        <xsd:restriction base="dms:DateTime"/>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25e37b-3292-4f1c-8f3d-2b9f2bd92d1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f0171ac5-c615-448b-86e7-a0269593841f}" ma:internalName="TaxCatchAll" ma:showField="CatchAllData" ma:web="5e25e37b-3292-4f1c-8f3d-2b9f2bd92d1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5e25e37b-3292-4f1c-8f3d-2b9f2bd92d17" xsi:nil="true"/>
    <lcf76f155ced4ddcb4097134ff3c332f xmlns="bd91de1c-e3d2-40c4-99c2-639f54d0928f">
      <Terms xmlns="http://schemas.microsoft.com/office/infopath/2007/PartnerControls"/>
    </lcf76f155ced4ddcb4097134ff3c332f>
    <Owner xmlns="bd91de1c-e3d2-40c4-99c2-639f54d0928f">Adam D</Owner>
    <Dateandtime xmlns="bd91de1c-e3d2-40c4-99c2-639f54d0928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21CD175-4AB3-4249-BB5B-33A12D260D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d91de1c-e3d2-40c4-99c2-639f54d0928f"/>
    <ds:schemaRef ds:uri="5e25e37b-3292-4f1c-8f3d-2b9f2bd92d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F4E5827-8AD8-4C76-A37E-C2477E98A4E2}">
  <ds:schemaRefs>
    <ds:schemaRef ds:uri="http://schemas.microsoft.com/office/2006/metadata/properties"/>
    <ds:schemaRef ds:uri="http://schemas.microsoft.com/office/infopath/2007/PartnerControls"/>
    <ds:schemaRef ds:uri="http://schemas.microsoft.com/sharepoint/v3"/>
    <ds:schemaRef ds:uri="5e25e37b-3292-4f1c-8f3d-2b9f2bd92d17"/>
    <ds:schemaRef ds:uri="bd91de1c-e3d2-40c4-99c2-639f54d0928f"/>
  </ds:schemaRefs>
</ds:datastoreItem>
</file>

<file path=customXml/itemProps3.xml><?xml version="1.0" encoding="utf-8"?>
<ds:datastoreItem xmlns:ds="http://schemas.openxmlformats.org/officeDocument/2006/customXml" ds:itemID="{2BCACBCE-FEFC-4B19-AE36-B66BDB9F220D}">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248</TotalTime>
  <Pages>6</Pages>
  <Words>1381</Words>
  <Characters>7875</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Norfolk Community Health &amp; Care NHS Trust</Company>
  <LinksUpToDate>false</LinksUpToDate>
  <CharactersWithSpaces>9238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THEADOM, Fiona (NHS NORFOLK AND WAVENEY ICB - 26A)</dc:creator>
  <cp:keywords/>
  <dc:description/>
  <cp:lastModifiedBy>HALL, Kristen (NHS NORFOLK AND WAVENEY ICB - 26A)</cp:lastModifiedBy>
  <cp:revision>22</cp:revision>
  <cp:lastPrinted>2024-01-12T12:20:00Z</cp:lastPrinted>
  <dcterms:created xsi:type="dcterms:W3CDTF">2024-01-22T12:33:00Z</dcterms:created>
  <dcterms:modified xsi:type="dcterms:W3CDTF">2024-01-23T12:15:00Z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0x0101006FF68FB899027945937615B62694509A</vt:lpwstr>
  </property>
  <property fmtid="{D5CDD505-2E9C-101B-9397-08002B2CF9AE}" pid="3" name="MediaServiceImageTags">
    <vt:lpwstr/>
  </property>
</Properties>
</file>